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564" w:rsidRDefault="00D13564" w:rsidP="00D1356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D13564" w:rsidRDefault="00D13564" w:rsidP="00D13564">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D13564" w:rsidRDefault="00D13564" w:rsidP="00D1356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D13564" w:rsidRDefault="00D13564" w:rsidP="00D1356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2A1D3D" w:rsidRDefault="00D13564" w:rsidP="00D1356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D13564" w:rsidRDefault="00D13564" w:rsidP="00D13564">
      <w:pPr>
        <w:spacing w:after="0"/>
        <w:jc w:val="right"/>
        <w:rPr>
          <w:rFonts w:ascii="Times New Roman" w:hAnsi="Times New Roman" w:cs="Times New Roman"/>
          <w:color w:val="222222"/>
          <w:sz w:val="16"/>
          <w:szCs w:val="16"/>
          <w:shd w:val="clear" w:color="auto" w:fill="F8F9FA"/>
        </w:rPr>
      </w:pPr>
    </w:p>
    <w:p w:rsidR="00D13564" w:rsidRPr="00D13564" w:rsidRDefault="00D13564" w:rsidP="00D13564">
      <w:pPr>
        <w:spacing w:after="0"/>
        <w:jc w:val="right"/>
        <w:rPr>
          <w:rFonts w:ascii="Times New Roman" w:hAnsi="Times New Roman" w:cs="Times New Roman"/>
          <w:b/>
          <w:color w:val="222222"/>
          <w:sz w:val="27"/>
          <w:szCs w:val="27"/>
          <w:shd w:val="clear" w:color="auto" w:fill="F8F9FA"/>
        </w:rPr>
      </w:pPr>
    </w:p>
    <w:p w:rsidR="00D13564" w:rsidRDefault="00D13564" w:rsidP="00D13564">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D13564" w:rsidRDefault="00D13564" w:rsidP="00D13564">
      <w:pPr>
        <w:spacing w:after="0"/>
        <w:jc w:val="both"/>
        <w:rPr>
          <w:rFonts w:ascii="Times New Roman" w:hAnsi="Times New Roman" w:cs="Times New Roman"/>
          <w:b/>
          <w:sz w:val="27"/>
          <w:szCs w:val="27"/>
          <w:lang w:val="kk-KZ"/>
        </w:rPr>
      </w:pPr>
    </w:p>
    <w:p w:rsidR="00D13564" w:rsidRPr="00F740A4" w:rsidRDefault="00D13564" w:rsidP="00D13564">
      <w:pPr>
        <w:pStyle w:val="a3"/>
        <w:numPr>
          <w:ilvl w:val="0"/>
          <w:numId w:val="1"/>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Апельсин (балғын, піскен, түсі: қызғылт сары)</w:t>
      </w:r>
    </w:p>
    <w:p w:rsidR="00D13564" w:rsidRPr="00F740A4" w:rsidRDefault="00D13564" w:rsidP="00D13564">
      <w:pPr>
        <w:pStyle w:val="a3"/>
        <w:numPr>
          <w:ilvl w:val="0"/>
          <w:numId w:val="1"/>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"Цитрус жемістері-апельсиндер. Апельсин жемісі-сопақ, тұқымдық немесе ұрықсыз, қызғылт сары. Жеміс еті өте шырынды және қышқыл-тәтті. Жемістердің сыртқы түрі балғын, таза, тұтас, сау, нысаны мен бояуы бойынша артық ылғалдылықсыз, шірік белгілерінсіз ботаникалық сортқа сәйкес келуі тиіс. Дәмі – ботаникалық сортқа тән болуы тиіс.</w:t>
      </w:r>
    </w:p>
    <w:p w:rsidR="00D13564" w:rsidRPr="00F740A4" w:rsidRDefault="00D13564" w:rsidP="00D13564">
      <w:pPr>
        <w:pStyle w:val="a3"/>
        <w:numPr>
          <w:ilvl w:val="0"/>
          <w:numId w:val="1"/>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және түсіру жеткізушімен жүргізіледі. </w:t>
      </w:r>
    </w:p>
    <w:p w:rsidR="00D13564" w:rsidRPr="00F740A4" w:rsidRDefault="00D13564" w:rsidP="00D13564">
      <w:pPr>
        <w:pStyle w:val="a3"/>
        <w:numPr>
          <w:ilvl w:val="0"/>
          <w:numId w:val="1"/>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Жеткізу тапсырыс берушінің өтініміне сәйкес жүзеге асырылады.</w:t>
      </w:r>
    </w:p>
    <w:p w:rsidR="00D13564" w:rsidRPr="00F740A4" w:rsidRDefault="00D13564" w:rsidP="00D13564">
      <w:pPr>
        <w:spacing w:after="0"/>
        <w:ind w:left="708" w:firstLine="348"/>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Жеткізу жеткізу мекенжайы бойынша жүргізіледі. Тапсырыс берушінің</w:t>
      </w:r>
    </w:p>
    <w:p w:rsidR="00D13564" w:rsidRPr="00F740A4" w:rsidRDefault="00D13564" w:rsidP="00D13564">
      <w:pPr>
        <w:spacing w:after="0"/>
        <w:ind w:left="708" w:firstLine="426"/>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өтініміне сәйкес </w:t>
      </w:r>
    </w:p>
    <w:p w:rsidR="00D13564" w:rsidRPr="00F740A4" w:rsidRDefault="00D13564" w:rsidP="00D13564">
      <w:pPr>
        <w:pStyle w:val="a3"/>
        <w:numPr>
          <w:ilvl w:val="0"/>
          <w:numId w:val="1"/>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D13564" w:rsidRDefault="00D13564" w:rsidP="00D13564">
      <w:pPr>
        <w:pStyle w:val="a3"/>
        <w:spacing w:after="0"/>
        <w:ind w:left="1065"/>
        <w:jc w:val="both"/>
        <w:rPr>
          <w:rFonts w:ascii="Times New Roman" w:hAnsi="Times New Roman" w:cs="Times New Roman"/>
          <w:sz w:val="27"/>
          <w:szCs w:val="27"/>
          <w:lang w:val="kk-KZ"/>
        </w:rPr>
      </w:pPr>
    </w:p>
    <w:p w:rsidR="00D13564" w:rsidRDefault="00D13564" w:rsidP="00D13564">
      <w:pPr>
        <w:pStyle w:val="a3"/>
        <w:spacing w:after="0"/>
        <w:ind w:left="1065"/>
        <w:jc w:val="both"/>
        <w:rPr>
          <w:rFonts w:ascii="Times New Roman" w:hAnsi="Times New Roman" w:cs="Times New Roman"/>
          <w:sz w:val="27"/>
          <w:szCs w:val="27"/>
          <w:lang w:val="kk-KZ"/>
        </w:rPr>
      </w:pPr>
    </w:p>
    <w:p w:rsidR="00D13564" w:rsidRDefault="00D13564" w:rsidP="00D13564">
      <w:pPr>
        <w:pStyle w:val="a3"/>
        <w:spacing w:after="0"/>
        <w:ind w:left="1065"/>
        <w:jc w:val="both"/>
        <w:rPr>
          <w:rFonts w:ascii="Times New Roman" w:hAnsi="Times New Roman" w:cs="Times New Roman"/>
          <w:sz w:val="27"/>
          <w:szCs w:val="27"/>
          <w:lang w:val="kk-KZ"/>
        </w:rPr>
      </w:pPr>
    </w:p>
    <w:p w:rsidR="00D13564" w:rsidRPr="00F740A4" w:rsidRDefault="00D13564" w:rsidP="00F740A4">
      <w:pPr>
        <w:spacing w:after="0"/>
        <w:jc w:val="both"/>
        <w:rPr>
          <w:rFonts w:ascii="Times New Roman" w:hAnsi="Times New Roman" w:cs="Times New Roman"/>
          <w:sz w:val="27"/>
          <w:szCs w:val="27"/>
          <w:lang w:val="kk-KZ"/>
        </w:rPr>
      </w:pPr>
    </w:p>
    <w:p w:rsidR="00D13564" w:rsidRPr="00F740A4" w:rsidRDefault="00D13564" w:rsidP="00D13564">
      <w:pPr>
        <w:pStyle w:val="a3"/>
        <w:spacing w:after="0"/>
        <w:ind w:left="1065"/>
        <w:jc w:val="both"/>
        <w:rPr>
          <w:rFonts w:ascii="Times New Roman" w:hAnsi="Times New Roman" w:cs="Times New Roman"/>
          <w:b/>
          <w:sz w:val="27"/>
          <w:szCs w:val="27"/>
          <w:lang w:val="kk-KZ"/>
        </w:rPr>
      </w:pPr>
    </w:p>
    <w:p w:rsidR="00D13564" w:rsidRPr="00F740A4" w:rsidRDefault="00D13564" w:rsidP="00F740A4">
      <w:pPr>
        <w:spacing w:after="0"/>
        <w:jc w:val="both"/>
        <w:rPr>
          <w:rFonts w:ascii="Times New Roman" w:hAnsi="Times New Roman" w:cs="Times New Roman"/>
          <w:b/>
          <w:sz w:val="27"/>
          <w:szCs w:val="27"/>
        </w:rPr>
      </w:pPr>
      <w:r w:rsidRPr="00F740A4">
        <w:rPr>
          <w:rFonts w:ascii="Times New Roman" w:hAnsi="Times New Roman" w:cs="Times New Roman"/>
          <w:b/>
          <w:sz w:val="27"/>
          <w:szCs w:val="27"/>
          <w:lang w:val="kk-KZ"/>
        </w:rPr>
        <w:t>Бас дәрігер:</w:t>
      </w:r>
      <w:r w:rsidRPr="00F740A4">
        <w:rPr>
          <w:rFonts w:ascii="Times New Roman" w:hAnsi="Times New Roman" w:cs="Times New Roman"/>
          <w:b/>
          <w:sz w:val="27"/>
          <w:szCs w:val="27"/>
        </w:rPr>
        <w:t>_________________Имамбаев Б.Ж.</w:t>
      </w:r>
    </w:p>
    <w:p w:rsidR="00F740A4" w:rsidRDefault="00F740A4" w:rsidP="00F740A4">
      <w:pPr>
        <w:spacing w:after="0"/>
        <w:jc w:val="both"/>
        <w:rPr>
          <w:rFonts w:ascii="Times New Roman" w:hAnsi="Times New Roman" w:cs="Times New Roman"/>
          <w:sz w:val="16"/>
          <w:szCs w:val="16"/>
        </w:rPr>
      </w:pPr>
    </w:p>
    <w:p w:rsidR="00F740A4" w:rsidRDefault="00D13564" w:rsidP="00F740A4">
      <w:pPr>
        <w:spacing w:after="0"/>
        <w:jc w:val="both"/>
        <w:rPr>
          <w:rFonts w:ascii="Times New Roman" w:hAnsi="Times New Roman" w:cs="Times New Roman"/>
          <w:sz w:val="16"/>
          <w:szCs w:val="16"/>
        </w:rPr>
      </w:pPr>
      <w:r w:rsidRPr="00F740A4">
        <w:rPr>
          <w:rFonts w:ascii="Times New Roman" w:hAnsi="Times New Roman" w:cs="Times New Roman"/>
          <w:sz w:val="16"/>
          <w:szCs w:val="16"/>
        </w:rPr>
        <w:t>М.О. (</w:t>
      </w:r>
      <w:r w:rsidR="00F740A4" w:rsidRPr="00F740A4">
        <w:rPr>
          <w:rFonts w:ascii="Times New Roman" w:hAnsi="Times New Roman" w:cs="Times New Roman"/>
          <w:sz w:val="16"/>
          <w:szCs w:val="16"/>
          <w:lang w:val="kk-KZ"/>
        </w:rPr>
        <w:t>бар болған жағдайда</w:t>
      </w:r>
      <w:r w:rsidRPr="00F740A4">
        <w:rPr>
          <w:rFonts w:ascii="Times New Roman" w:hAnsi="Times New Roman" w:cs="Times New Roman"/>
          <w:sz w:val="16"/>
          <w:szCs w:val="16"/>
        </w:rPr>
        <w:t>)</w:t>
      </w:r>
    </w:p>
    <w:p w:rsidR="00F740A4" w:rsidRPr="00F740A4" w:rsidRDefault="00F740A4" w:rsidP="00F740A4">
      <w:pPr>
        <w:rPr>
          <w:rFonts w:ascii="Times New Roman" w:hAnsi="Times New Roman" w:cs="Times New Roman"/>
          <w:sz w:val="16"/>
          <w:szCs w:val="16"/>
        </w:rPr>
      </w:pPr>
    </w:p>
    <w:p w:rsidR="00F740A4" w:rsidRPr="00F740A4" w:rsidRDefault="00F740A4" w:rsidP="00F740A4">
      <w:pPr>
        <w:rPr>
          <w:rFonts w:ascii="Times New Roman" w:hAnsi="Times New Roman" w:cs="Times New Roman"/>
          <w:sz w:val="16"/>
          <w:szCs w:val="16"/>
        </w:rPr>
      </w:pPr>
    </w:p>
    <w:p w:rsidR="00F740A4" w:rsidRPr="00F740A4" w:rsidRDefault="00F740A4" w:rsidP="00F740A4">
      <w:pPr>
        <w:rPr>
          <w:rFonts w:ascii="Times New Roman" w:hAnsi="Times New Roman" w:cs="Times New Roman"/>
          <w:sz w:val="16"/>
          <w:szCs w:val="16"/>
        </w:rPr>
      </w:pPr>
    </w:p>
    <w:p w:rsidR="00F740A4" w:rsidRPr="00F740A4" w:rsidRDefault="00F740A4" w:rsidP="00F740A4">
      <w:pPr>
        <w:rPr>
          <w:rFonts w:ascii="Times New Roman" w:hAnsi="Times New Roman" w:cs="Times New Roman"/>
          <w:sz w:val="16"/>
          <w:szCs w:val="16"/>
        </w:rPr>
      </w:pPr>
    </w:p>
    <w:p w:rsidR="00F740A4" w:rsidRPr="00F740A4" w:rsidRDefault="00F740A4" w:rsidP="00F740A4">
      <w:pPr>
        <w:rPr>
          <w:rFonts w:ascii="Times New Roman" w:hAnsi="Times New Roman" w:cs="Times New Roman"/>
          <w:sz w:val="16"/>
          <w:szCs w:val="16"/>
        </w:rPr>
      </w:pPr>
    </w:p>
    <w:p w:rsidR="00F740A4" w:rsidRPr="00F740A4" w:rsidRDefault="00F740A4" w:rsidP="00F740A4">
      <w:pPr>
        <w:rPr>
          <w:rFonts w:ascii="Times New Roman" w:hAnsi="Times New Roman" w:cs="Times New Roman"/>
          <w:sz w:val="16"/>
          <w:szCs w:val="16"/>
        </w:rPr>
      </w:pPr>
    </w:p>
    <w:p w:rsidR="00F740A4" w:rsidRPr="00F740A4" w:rsidRDefault="00F740A4" w:rsidP="00F740A4">
      <w:pPr>
        <w:rPr>
          <w:rFonts w:ascii="Times New Roman" w:hAnsi="Times New Roman" w:cs="Times New Roman"/>
          <w:sz w:val="16"/>
          <w:szCs w:val="16"/>
        </w:rPr>
      </w:pPr>
    </w:p>
    <w:p w:rsidR="00F740A4" w:rsidRDefault="00F740A4" w:rsidP="00F740A4">
      <w:pPr>
        <w:rPr>
          <w:rFonts w:ascii="Times New Roman" w:hAnsi="Times New Roman" w:cs="Times New Roman"/>
          <w:sz w:val="16"/>
          <w:szCs w:val="16"/>
        </w:rPr>
      </w:pPr>
    </w:p>
    <w:p w:rsidR="00F740A4" w:rsidRDefault="00F740A4" w:rsidP="00F740A4">
      <w:pPr>
        <w:rPr>
          <w:rFonts w:ascii="Times New Roman" w:hAnsi="Times New Roman" w:cs="Times New Roman"/>
          <w:sz w:val="16"/>
          <w:szCs w:val="16"/>
        </w:rPr>
      </w:pPr>
    </w:p>
    <w:p w:rsidR="00D13564" w:rsidRDefault="00D13564" w:rsidP="00F740A4">
      <w:pPr>
        <w:jc w:val="center"/>
        <w:rPr>
          <w:rFonts w:ascii="Times New Roman" w:hAnsi="Times New Roman" w:cs="Times New Roman"/>
          <w:sz w:val="16"/>
          <w:szCs w:val="16"/>
        </w:rPr>
      </w:pPr>
    </w:p>
    <w:p w:rsidR="00F740A4" w:rsidRDefault="00F740A4" w:rsidP="00F740A4">
      <w:pPr>
        <w:jc w:val="center"/>
        <w:rPr>
          <w:rFonts w:ascii="Times New Roman" w:hAnsi="Times New Roman" w:cs="Times New Roman"/>
          <w:sz w:val="16"/>
          <w:szCs w:val="16"/>
        </w:rPr>
      </w:pPr>
    </w:p>
    <w:p w:rsidR="00F740A4" w:rsidRDefault="00F740A4" w:rsidP="00F740A4">
      <w:pPr>
        <w:jc w:val="center"/>
        <w:rPr>
          <w:rFonts w:ascii="Times New Roman" w:hAnsi="Times New Roman" w:cs="Times New Roman"/>
          <w:sz w:val="16"/>
          <w:szCs w:val="16"/>
        </w:rPr>
      </w:pPr>
    </w:p>
    <w:p w:rsidR="00F740A4" w:rsidRDefault="00F740A4" w:rsidP="00F740A4">
      <w:pPr>
        <w:jc w:val="center"/>
        <w:rPr>
          <w:rFonts w:ascii="Times New Roman" w:hAnsi="Times New Roman" w:cs="Times New Roman"/>
          <w:sz w:val="16"/>
          <w:szCs w:val="16"/>
        </w:rPr>
      </w:pPr>
    </w:p>
    <w:p w:rsidR="00F740A4" w:rsidRDefault="00F740A4" w:rsidP="00F740A4">
      <w:pPr>
        <w:jc w:val="center"/>
        <w:rPr>
          <w:rFonts w:ascii="Times New Roman" w:hAnsi="Times New Roman" w:cs="Times New Roman"/>
          <w:sz w:val="16"/>
          <w:szCs w:val="16"/>
        </w:rPr>
      </w:pPr>
    </w:p>
    <w:p w:rsidR="00F740A4" w:rsidRDefault="00F740A4" w:rsidP="00F740A4">
      <w:pPr>
        <w:jc w:val="center"/>
        <w:rPr>
          <w:rFonts w:ascii="Times New Roman" w:hAnsi="Times New Roman" w:cs="Times New Roman"/>
          <w:sz w:val="16"/>
          <w:szCs w:val="16"/>
        </w:rPr>
      </w:pPr>
    </w:p>
    <w:p w:rsidR="00F740A4" w:rsidRDefault="00F740A4" w:rsidP="00F740A4">
      <w:pPr>
        <w:jc w:val="center"/>
        <w:rPr>
          <w:rFonts w:ascii="Times New Roman" w:hAnsi="Times New Roman" w:cs="Times New Roman"/>
          <w:sz w:val="16"/>
          <w:szCs w:val="16"/>
        </w:rPr>
      </w:pP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F740A4" w:rsidRDefault="00F740A4" w:rsidP="00F740A4">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F740A4" w:rsidRDefault="00F740A4" w:rsidP="00F740A4">
      <w:pPr>
        <w:spacing w:after="0"/>
        <w:jc w:val="right"/>
        <w:rPr>
          <w:rFonts w:ascii="Times New Roman" w:hAnsi="Times New Roman" w:cs="Times New Roman"/>
          <w:color w:val="222222"/>
          <w:sz w:val="16"/>
          <w:szCs w:val="16"/>
          <w:shd w:val="clear" w:color="auto" w:fill="F8F9FA"/>
        </w:rPr>
      </w:pPr>
    </w:p>
    <w:p w:rsidR="00F740A4" w:rsidRPr="00D13564" w:rsidRDefault="00F740A4" w:rsidP="00F740A4">
      <w:pPr>
        <w:spacing w:after="0"/>
        <w:jc w:val="right"/>
        <w:rPr>
          <w:rFonts w:ascii="Times New Roman" w:hAnsi="Times New Roman" w:cs="Times New Roman"/>
          <w:b/>
          <w:color w:val="222222"/>
          <w:sz w:val="27"/>
          <w:szCs w:val="27"/>
          <w:shd w:val="clear" w:color="auto" w:fill="F8F9FA"/>
        </w:rPr>
      </w:pPr>
    </w:p>
    <w:p w:rsidR="00F740A4" w:rsidRDefault="00F740A4" w:rsidP="00F740A4">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F740A4" w:rsidRDefault="00F740A4" w:rsidP="00F740A4">
      <w:pPr>
        <w:jc w:val="both"/>
        <w:rPr>
          <w:rFonts w:ascii="Times New Roman" w:hAnsi="Times New Roman" w:cs="Times New Roman"/>
          <w:sz w:val="16"/>
          <w:szCs w:val="16"/>
          <w:lang w:val="kk-KZ"/>
        </w:rPr>
      </w:pPr>
    </w:p>
    <w:p w:rsidR="00F740A4" w:rsidRPr="00F740A4" w:rsidRDefault="00F740A4" w:rsidP="00F740A4">
      <w:pPr>
        <w:pStyle w:val="a3"/>
        <w:numPr>
          <w:ilvl w:val="0"/>
          <w:numId w:val="2"/>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Банан (балғын, піскен, түсі: сары) </w:t>
      </w:r>
    </w:p>
    <w:p w:rsidR="00F740A4" w:rsidRPr="00F740A4" w:rsidRDefault="00F740A4" w:rsidP="00F740A4">
      <w:pPr>
        <w:pStyle w:val="a3"/>
        <w:numPr>
          <w:ilvl w:val="0"/>
          <w:numId w:val="2"/>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Жемістердің сыртқы түрі балғын, таза, тұтас, сау, нысаны мен бояуы бойынша артық ылғалдылықсыз, шірік белгілерінсіз ботаникалық сортқа сәйкес келуі тиіс. Дәм – бұл ботаникалық сортқа тән.</w:t>
      </w:r>
    </w:p>
    <w:p w:rsidR="00F740A4" w:rsidRPr="00F740A4" w:rsidRDefault="00F740A4" w:rsidP="00F740A4">
      <w:pPr>
        <w:pStyle w:val="a3"/>
        <w:numPr>
          <w:ilvl w:val="0"/>
          <w:numId w:val="2"/>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және түсіру жеткізушімен жүргізіледі. </w:t>
      </w:r>
    </w:p>
    <w:p w:rsidR="00F740A4" w:rsidRPr="00F740A4" w:rsidRDefault="00F740A4" w:rsidP="00F740A4">
      <w:pPr>
        <w:pStyle w:val="a3"/>
        <w:numPr>
          <w:ilvl w:val="0"/>
          <w:numId w:val="2"/>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Жеткізу тапсырыс берушінің өтініміне сәйкес жүзеге асырылады.</w:t>
      </w:r>
    </w:p>
    <w:p w:rsidR="00F740A4" w:rsidRPr="00F740A4" w:rsidRDefault="00F740A4" w:rsidP="00F740A4">
      <w:pPr>
        <w:pStyle w:val="a3"/>
        <w:numPr>
          <w:ilvl w:val="0"/>
          <w:numId w:val="2"/>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740A4" w:rsidRDefault="00F740A4" w:rsidP="00F740A4">
      <w:pPr>
        <w:pStyle w:val="a3"/>
        <w:numPr>
          <w:ilvl w:val="0"/>
          <w:numId w:val="2"/>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740A4" w:rsidRDefault="00F740A4" w:rsidP="00F740A4">
      <w:pPr>
        <w:spacing w:after="0"/>
        <w:jc w:val="both"/>
        <w:rPr>
          <w:rFonts w:ascii="Times New Roman" w:hAnsi="Times New Roman" w:cs="Times New Roman"/>
          <w:sz w:val="24"/>
          <w:szCs w:val="24"/>
          <w:lang w:val="kk-KZ"/>
        </w:rPr>
      </w:pPr>
    </w:p>
    <w:p w:rsidR="00F740A4" w:rsidRDefault="00F740A4" w:rsidP="00F740A4">
      <w:pPr>
        <w:spacing w:after="0"/>
        <w:jc w:val="both"/>
        <w:rPr>
          <w:rFonts w:ascii="Times New Roman" w:hAnsi="Times New Roman" w:cs="Times New Roman"/>
          <w:sz w:val="24"/>
          <w:szCs w:val="24"/>
          <w:lang w:val="kk-KZ"/>
        </w:rPr>
      </w:pPr>
    </w:p>
    <w:p w:rsidR="00F740A4" w:rsidRDefault="00F740A4" w:rsidP="00F740A4">
      <w:pPr>
        <w:spacing w:after="0"/>
        <w:jc w:val="both"/>
        <w:rPr>
          <w:rFonts w:ascii="Times New Roman" w:hAnsi="Times New Roman" w:cs="Times New Roman"/>
          <w:sz w:val="24"/>
          <w:szCs w:val="24"/>
          <w:lang w:val="kk-KZ"/>
        </w:rPr>
      </w:pPr>
    </w:p>
    <w:p w:rsidR="00F740A4" w:rsidRDefault="00F740A4" w:rsidP="00F740A4">
      <w:pPr>
        <w:spacing w:after="0"/>
        <w:jc w:val="both"/>
        <w:rPr>
          <w:rFonts w:ascii="Times New Roman" w:hAnsi="Times New Roman" w:cs="Times New Roman"/>
          <w:sz w:val="24"/>
          <w:szCs w:val="24"/>
          <w:lang w:val="kk-KZ"/>
        </w:rPr>
      </w:pPr>
    </w:p>
    <w:p w:rsidR="00F740A4" w:rsidRDefault="00F740A4" w:rsidP="00F740A4">
      <w:pPr>
        <w:spacing w:after="0"/>
        <w:jc w:val="both"/>
        <w:rPr>
          <w:rFonts w:ascii="Times New Roman" w:hAnsi="Times New Roman" w:cs="Times New Roman"/>
          <w:sz w:val="24"/>
          <w:szCs w:val="24"/>
          <w:lang w:val="kk-KZ"/>
        </w:rPr>
      </w:pPr>
    </w:p>
    <w:p w:rsidR="00F740A4" w:rsidRPr="00F740A4" w:rsidRDefault="00F740A4" w:rsidP="00F740A4">
      <w:pPr>
        <w:spacing w:after="0"/>
        <w:jc w:val="both"/>
        <w:rPr>
          <w:rFonts w:ascii="Times New Roman" w:hAnsi="Times New Roman" w:cs="Times New Roman"/>
          <w:b/>
          <w:sz w:val="27"/>
          <w:szCs w:val="27"/>
        </w:rPr>
      </w:pPr>
      <w:r w:rsidRPr="00F740A4">
        <w:rPr>
          <w:rFonts w:ascii="Times New Roman" w:hAnsi="Times New Roman" w:cs="Times New Roman"/>
          <w:b/>
          <w:sz w:val="27"/>
          <w:szCs w:val="27"/>
          <w:lang w:val="kk-KZ"/>
        </w:rPr>
        <w:t>Бас дәрігер:</w:t>
      </w:r>
      <w:r w:rsidRPr="00F740A4">
        <w:rPr>
          <w:rFonts w:ascii="Times New Roman" w:hAnsi="Times New Roman" w:cs="Times New Roman"/>
          <w:b/>
          <w:sz w:val="27"/>
          <w:szCs w:val="27"/>
        </w:rPr>
        <w:t>_________________Имамбаев Б.Ж.</w:t>
      </w:r>
    </w:p>
    <w:p w:rsidR="00F740A4" w:rsidRDefault="00F740A4" w:rsidP="00F740A4">
      <w:pPr>
        <w:spacing w:after="0"/>
        <w:jc w:val="both"/>
        <w:rPr>
          <w:rFonts w:ascii="Times New Roman" w:hAnsi="Times New Roman" w:cs="Times New Roman"/>
          <w:sz w:val="16"/>
          <w:szCs w:val="16"/>
        </w:rPr>
      </w:pPr>
    </w:p>
    <w:p w:rsidR="00F740A4" w:rsidRDefault="00F740A4" w:rsidP="00F740A4">
      <w:pPr>
        <w:spacing w:after="0"/>
        <w:jc w:val="both"/>
        <w:rPr>
          <w:rFonts w:ascii="Times New Roman" w:hAnsi="Times New Roman" w:cs="Times New Roman"/>
          <w:sz w:val="16"/>
          <w:szCs w:val="16"/>
        </w:rPr>
      </w:pPr>
      <w:r w:rsidRPr="00F740A4">
        <w:rPr>
          <w:rFonts w:ascii="Times New Roman" w:hAnsi="Times New Roman" w:cs="Times New Roman"/>
          <w:sz w:val="16"/>
          <w:szCs w:val="16"/>
        </w:rPr>
        <w:t>М.О. (</w:t>
      </w:r>
      <w:r w:rsidRPr="00F740A4">
        <w:rPr>
          <w:rFonts w:ascii="Times New Roman" w:hAnsi="Times New Roman" w:cs="Times New Roman"/>
          <w:sz w:val="16"/>
          <w:szCs w:val="16"/>
          <w:lang w:val="kk-KZ"/>
        </w:rPr>
        <w:t>бар болған жағдайда</w:t>
      </w:r>
      <w:r w:rsidRPr="00F740A4">
        <w:rPr>
          <w:rFonts w:ascii="Times New Roman" w:hAnsi="Times New Roman" w:cs="Times New Roman"/>
          <w:sz w:val="16"/>
          <w:szCs w:val="16"/>
        </w:rPr>
        <w:t>)</w:t>
      </w:r>
    </w:p>
    <w:p w:rsidR="00F740A4" w:rsidRDefault="00F740A4" w:rsidP="00F740A4">
      <w:pPr>
        <w:spacing w:after="0"/>
        <w:jc w:val="both"/>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Pr="00F740A4" w:rsidRDefault="00F740A4" w:rsidP="00F740A4">
      <w:pPr>
        <w:rPr>
          <w:rFonts w:ascii="Times New Roman" w:hAnsi="Times New Roman" w:cs="Times New Roman"/>
          <w:sz w:val="24"/>
          <w:szCs w:val="24"/>
        </w:rPr>
      </w:pPr>
    </w:p>
    <w:p w:rsidR="00F740A4" w:rsidRDefault="00F740A4" w:rsidP="00F740A4">
      <w:pPr>
        <w:rPr>
          <w:rFonts w:ascii="Times New Roman" w:hAnsi="Times New Roman" w:cs="Times New Roman"/>
          <w:sz w:val="24"/>
          <w:szCs w:val="24"/>
        </w:rPr>
      </w:pPr>
    </w:p>
    <w:p w:rsidR="00F740A4" w:rsidRDefault="00F740A4" w:rsidP="00F740A4">
      <w:pPr>
        <w:jc w:val="center"/>
        <w:rPr>
          <w:rFonts w:ascii="Times New Roman" w:hAnsi="Times New Roman" w:cs="Times New Roman"/>
          <w:sz w:val="24"/>
          <w:szCs w:val="24"/>
        </w:rPr>
      </w:pPr>
    </w:p>
    <w:p w:rsidR="00F740A4" w:rsidRDefault="00F740A4" w:rsidP="00F740A4">
      <w:pPr>
        <w:jc w:val="center"/>
        <w:rPr>
          <w:rFonts w:ascii="Times New Roman" w:hAnsi="Times New Roman" w:cs="Times New Roman"/>
          <w:sz w:val="24"/>
          <w:szCs w:val="24"/>
        </w:rPr>
      </w:pP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F740A4" w:rsidRDefault="00F740A4" w:rsidP="00F740A4">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F740A4" w:rsidRDefault="00F740A4" w:rsidP="00F740A4">
      <w:pPr>
        <w:spacing w:after="0"/>
        <w:jc w:val="right"/>
        <w:rPr>
          <w:rFonts w:ascii="Times New Roman" w:hAnsi="Times New Roman" w:cs="Times New Roman"/>
          <w:color w:val="222222"/>
          <w:sz w:val="16"/>
          <w:szCs w:val="16"/>
          <w:shd w:val="clear" w:color="auto" w:fill="F8F9FA"/>
        </w:rPr>
      </w:pPr>
    </w:p>
    <w:p w:rsidR="00F740A4" w:rsidRPr="00D13564" w:rsidRDefault="00F740A4" w:rsidP="00F740A4">
      <w:pPr>
        <w:spacing w:after="0"/>
        <w:jc w:val="right"/>
        <w:rPr>
          <w:rFonts w:ascii="Times New Roman" w:hAnsi="Times New Roman" w:cs="Times New Roman"/>
          <w:b/>
          <w:color w:val="222222"/>
          <w:sz w:val="27"/>
          <w:szCs w:val="27"/>
          <w:shd w:val="clear" w:color="auto" w:fill="F8F9FA"/>
        </w:rPr>
      </w:pPr>
    </w:p>
    <w:p w:rsidR="00F740A4" w:rsidRDefault="00F740A4" w:rsidP="00F740A4">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F740A4" w:rsidRDefault="00F740A4" w:rsidP="00F740A4">
      <w:pPr>
        <w:spacing w:after="0"/>
        <w:ind w:firstLine="360"/>
        <w:jc w:val="both"/>
        <w:rPr>
          <w:rFonts w:ascii="Times New Roman" w:hAnsi="Times New Roman" w:cs="Times New Roman"/>
          <w:b/>
          <w:sz w:val="27"/>
          <w:szCs w:val="27"/>
          <w:lang w:val="kk-KZ"/>
        </w:rPr>
      </w:pPr>
    </w:p>
    <w:p w:rsidR="00F740A4" w:rsidRP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Вермишель, макарон өнімдері</w:t>
      </w:r>
    </w:p>
    <w:p w:rsidR="00F740A4" w:rsidRP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Құрамы: жоғары сұрыпты бидай ұны, ауыз су. 100г өнімнің тағамдық құндылығы.Ақуыз-10г, майлар-1г, көмірсулар-72г. энергетикалық құндылығы:калориялылығы-1440кДж/340 ккал. </w:t>
      </w:r>
    </w:p>
    <w:p w:rsidR="00F740A4" w:rsidRP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ҚР СТ ГОСТ Р 51865-2010, Полиэтилен пакеттерде Салмағы-5кг</w:t>
      </w:r>
    </w:p>
    <w:p w:rsidR="00F740A4" w:rsidRP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және түсіру жеткізушімен жүргізіледі. </w:t>
      </w:r>
    </w:p>
    <w:p w:rsidR="00F740A4" w:rsidRP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Жеткізу тапсырыс берушінің өтініміне сәйкес жүзеге асырылады.</w:t>
      </w:r>
    </w:p>
    <w:p w:rsidR="00F740A4" w:rsidRP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740A4" w:rsidRDefault="00F740A4" w:rsidP="005A11B9">
      <w:pPr>
        <w:pStyle w:val="a3"/>
        <w:numPr>
          <w:ilvl w:val="0"/>
          <w:numId w:val="3"/>
        </w:numPr>
        <w:spacing w:after="0"/>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740A4" w:rsidRDefault="00F740A4" w:rsidP="00F740A4">
      <w:pPr>
        <w:tabs>
          <w:tab w:val="left" w:pos="2775"/>
        </w:tabs>
        <w:rPr>
          <w:lang w:val="kk-KZ"/>
        </w:rPr>
      </w:pPr>
      <w:r>
        <w:rPr>
          <w:lang w:val="kk-KZ"/>
        </w:rPr>
        <w:tab/>
      </w:r>
    </w:p>
    <w:p w:rsidR="00F740A4" w:rsidRDefault="00F740A4" w:rsidP="00F740A4">
      <w:pPr>
        <w:tabs>
          <w:tab w:val="left" w:pos="2775"/>
        </w:tabs>
        <w:rPr>
          <w:lang w:val="kk-KZ"/>
        </w:rPr>
      </w:pPr>
    </w:p>
    <w:p w:rsidR="00F740A4" w:rsidRDefault="00F740A4" w:rsidP="00F740A4">
      <w:pPr>
        <w:tabs>
          <w:tab w:val="left" w:pos="2775"/>
        </w:tabs>
        <w:rPr>
          <w:lang w:val="kk-KZ"/>
        </w:rPr>
      </w:pPr>
    </w:p>
    <w:p w:rsidR="00F740A4" w:rsidRDefault="00F740A4" w:rsidP="00F740A4">
      <w:pPr>
        <w:tabs>
          <w:tab w:val="left" w:pos="2775"/>
        </w:tabs>
        <w:rPr>
          <w:lang w:val="kk-KZ"/>
        </w:rPr>
      </w:pPr>
    </w:p>
    <w:p w:rsidR="00F740A4" w:rsidRDefault="00F740A4" w:rsidP="00F740A4">
      <w:pPr>
        <w:tabs>
          <w:tab w:val="left" w:pos="2775"/>
        </w:tabs>
        <w:rPr>
          <w:lang w:val="kk-KZ"/>
        </w:rPr>
      </w:pPr>
    </w:p>
    <w:p w:rsidR="00F740A4" w:rsidRPr="00F740A4" w:rsidRDefault="00F740A4" w:rsidP="00F740A4">
      <w:pPr>
        <w:spacing w:after="0"/>
        <w:jc w:val="both"/>
        <w:rPr>
          <w:rFonts w:ascii="Times New Roman" w:hAnsi="Times New Roman" w:cs="Times New Roman"/>
          <w:b/>
          <w:sz w:val="27"/>
          <w:szCs w:val="27"/>
        </w:rPr>
      </w:pPr>
      <w:r w:rsidRPr="00F740A4">
        <w:rPr>
          <w:rFonts w:ascii="Times New Roman" w:hAnsi="Times New Roman" w:cs="Times New Roman"/>
          <w:b/>
          <w:sz w:val="27"/>
          <w:szCs w:val="27"/>
          <w:lang w:val="kk-KZ"/>
        </w:rPr>
        <w:t>Бас дәрігер:</w:t>
      </w:r>
      <w:r w:rsidRPr="00F740A4">
        <w:rPr>
          <w:rFonts w:ascii="Times New Roman" w:hAnsi="Times New Roman" w:cs="Times New Roman"/>
          <w:b/>
          <w:sz w:val="27"/>
          <w:szCs w:val="27"/>
        </w:rPr>
        <w:t>_________________Имамбаев Б.Ж.</w:t>
      </w:r>
    </w:p>
    <w:p w:rsidR="00F740A4" w:rsidRDefault="00F740A4" w:rsidP="00F740A4">
      <w:pPr>
        <w:spacing w:after="0"/>
        <w:jc w:val="both"/>
        <w:rPr>
          <w:rFonts w:ascii="Times New Roman" w:hAnsi="Times New Roman" w:cs="Times New Roman"/>
          <w:sz w:val="16"/>
          <w:szCs w:val="16"/>
        </w:rPr>
      </w:pPr>
    </w:p>
    <w:p w:rsidR="00F740A4" w:rsidRDefault="00F740A4" w:rsidP="00F740A4">
      <w:pPr>
        <w:spacing w:after="0"/>
        <w:jc w:val="both"/>
        <w:rPr>
          <w:rFonts w:ascii="Times New Roman" w:hAnsi="Times New Roman" w:cs="Times New Roman"/>
          <w:sz w:val="16"/>
          <w:szCs w:val="16"/>
        </w:rPr>
      </w:pPr>
      <w:r w:rsidRPr="00F740A4">
        <w:rPr>
          <w:rFonts w:ascii="Times New Roman" w:hAnsi="Times New Roman" w:cs="Times New Roman"/>
          <w:sz w:val="16"/>
          <w:szCs w:val="16"/>
        </w:rPr>
        <w:t>М.О. (</w:t>
      </w:r>
      <w:r w:rsidRPr="00F740A4">
        <w:rPr>
          <w:rFonts w:ascii="Times New Roman" w:hAnsi="Times New Roman" w:cs="Times New Roman"/>
          <w:sz w:val="16"/>
          <w:szCs w:val="16"/>
          <w:lang w:val="kk-KZ"/>
        </w:rPr>
        <w:t>бар болған жағдайда</w:t>
      </w:r>
      <w:r w:rsidRPr="00F740A4">
        <w:rPr>
          <w:rFonts w:ascii="Times New Roman" w:hAnsi="Times New Roman" w:cs="Times New Roman"/>
          <w:sz w:val="16"/>
          <w:szCs w:val="16"/>
        </w:rPr>
        <w:t>)</w:t>
      </w: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tabs>
          <w:tab w:val="left" w:pos="2775"/>
        </w:tabs>
      </w:pP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F740A4" w:rsidRDefault="00F740A4" w:rsidP="00F740A4">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F740A4" w:rsidRDefault="00F740A4" w:rsidP="00F740A4">
      <w:pPr>
        <w:spacing w:after="0"/>
        <w:jc w:val="right"/>
        <w:rPr>
          <w:rFonts w:ascii="Times New Roman" w:hAnsi="Times New Roman" w:cs="Times New Roman"/>
          <w:color w:val="222222"/>
          <w:sz w:val="16"/>
          <w:szCs w:val="16"/>
          <w:shd w:val="clear" w:color="auto" w:fill="F8F9FA"/>
        </w:rPr>
      </w:pPr>
    </w:p>
    <w:p w:rsidR="00F740A4" w:rsidRPr="00D13564" w:rsidRDefault="00F740A4" w:rsidP="00F740A4">
      <w:pPr>
        <w:spacing w:after="0"/>
        <w:jc w:val="right"/>
        <w:rPr>
          <w:rFonts w:ascii="Times New Roman" w:hAnsi="Times New Roman" w:cs="Times New Roman"/>
          <w:b/>
          <w:color w:val="222222"/>
          <w:sz w:val="27"/>
          <w:szCs w:val="27"/>
          <w:shd w:val="clear" w:color="auto" w:fill="F8F9FA"/>
        </w:rPr>
      </w:pPr>
    </w:p>
    <w:p w:rsidR="00F740A4" w:rsidRDefault="00F740A4" w:rsidP="00F740A4">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F740A4" w:rsidRDefault="00F740A4" w:rsidP="00F740A4">
      <w:pPr>
        <w:tabs>
          <w:tab w:val="left" w:pos="2775"/>
        </w:tabs>
        <w:rPr>
          <w:lang w:val="kk-KZ"/>
        </w:rPr>
      </w:pPr>
    </w:p>
    <w:p w:rsidR="00F740A4" w:rsidRPr="00F740A4" w:rsidRDefault="00F740A4" w:rsidP="005A11B9">
      <w:pPr>
        <w:pStyle w:val="a3"/>
        <w:numPr>
          <w:ilvl w:val="0"/>
          <w:numId w:val="4"/>
        </w:numPr>
        <w:tabs>
          <w:tab w:val="left" w:pos="2775"/>
        </w:tabs>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Жаңғақ-тазартылмаған </w:t>
      </w:r>
    </w:p>
    <w:p w:rsidR="00F740A4" w:rsidRPr="00F740A4" w:rsidRDefault="00F740A4" w:rsidP="005A11B9">
      <w:pPr>
        <w:pStyle w:val="a3"/>
        <w:numPr>
          <w:ilvl w:val="0"/>
          <w:numId w:val="4"/>
        </w:numPr>
        <w:tabs>
          <w:tab w:val="left" w:pos="2775"/>
        </w:tabs>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сорт жоғары, тегіс ядро </w:t>
      </w:r>
    </w:p>
    <w:p w:rsidR="00F740A4" w:rsidRPr="00F740A4" w:rsidRDefault="00F740A4" w:rsidP="005A11B9">
      <w:pPr>
        <w:pStyle w:val="a3"/>
        <w:numPr>
          <w:ilvl w:val="0"/>
          <w:numId w:val="4"/>
        </w:numPr>
        <w:tabs>
          <w:tab w:val="left" w:pos="2775"/>
        </w:tabs>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және түсіру жеткізушімен жүргізіледі. </w:t>
      </w:r>
    </w:p>
    <w:p w:rsidR="00F740A4" w:rsidRPr="00F740A4" w:rsidRDefault="00F740A4" w:rsidP="005A11B9">
      <w:pPr>
        <w:pStyle w:val="a3"/>
        <w:numPr>
          <w:ilvl w:val="0"/>
          <w:numId w:val="4"/>
        </w:numPr>
        <w:tabs>
          <w:tab w:val="left" w:pos="2775"/>
        </w:tabs>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Жеткізу тапсырыс берушінің өтініміне сәйкес жүзеге асырылады.</w:t>
      </w:r>
    </w:p>
    <w:p w:rsidR="00F740A4" w:rsidRPr="00F740A4" w:rsidRDefault="00F740A4" w:rsidP="005A11B9">
      <w:pPr>
        <w:pStyle w:val="a3"/>
        <w:numPr>
          <w:ilvl w:val="0"/>
          <w:numId w:val="4"/>
        </w:numPr>
        <w:tabs>
          <w:tab w:val="left" w:pos="2775"/>
        </w:tabs>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740A4" w:rsidRDefault="00F740A4" w:rsidP="005A11B9">
      <w:pPr>
        <w:pStyle w:val="a3"/>
        <w:numPr>
          <w:ilvl w:val="0"/>
          <w:numId w:val="4"/>
        </w:numPr>
        <w:tabs>
          <w:tab w:val="left" w:pos="2775"/>
        </w:tabs>
        <w:jc w:val="both"/>
        <w:rPr>
          <w:rFonts w:ascii="Times New Roman" w:hAnsi="Times New Roman" w:cs="Times New Roman"/>
          <w:sz w:val="24"/>
          <w:szCs w:val="24"/>
          <w:lang w:val="kk-KZ"/>
        </w:rPr>
      </w:pPr>
      <w:r w:rsidRPr="00F740A4">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740A4" w:rsidRDefault="00F740A4" w:rsidP="00F740A4">
      <w:pPr>
        <w:tabs>
          <w:tab w:val="left" w:pos="2265"/>
        </w:tabs>
        <w:rPr>
          <w:lang w:val="kk-KZ"/>
        </w:rPr>
      </w:pPr>
      <w:r>
        <w:rPr>
          <w:lang w:val="kk-KZ"/>
        </w:rPr>
        <w:tab/>
      </w:r>
    </w:p>
    <w:p w:rsidR="00F740A4" w:rsidRDefault="00F740A4" w:rsidP="00F740A4">
      <w:pPr>
        <w:tabs>
          <w:tab w:val="left" w:pos="2265"/>
        </w:tabs>
        <w:rPr>
          <w:lang w:val="kk-KZ"/>
        </w:rPr>
      </w:pPr>
    </w:p>
    <w:p w:rsidR="00F740A4" w:rsidRDefault="00F740A4" w:rsidP="00F740A4">
      <w:pPr>
        <w:tabs>
          <w:tab w:val="left" w:pos="2265"/>
        </w:tabs>
        <w:rPr>
          <w:lang w:val="kk-KZ"/>
        </w:rPr>
      </w:pPr>
    </w:p>
    <w:p w:rsidR="00F740A4" w:rsidRDefault="00F740A4" w:rsidP="00F740A4">
      <w:pPr>
        <w:tabs>
          <w:tab w:val="left" w:pos="2265"/>
        </w:tabs>
        <w:rPr>
          <w:lang w:val="kk-KZ"/>
        </w:rPr>
      </w:pPr>
    </w:p>
    <w:p w:rsidR="00F740A4" w:rsidRPr="00F740A4" w:rsidRDefault="00F740A4" w:rsidP="00F740A4">
      <w:pPr>
        <w:spacing w:after="0"/>
        <w:jc w:val="both"/>
        <w:rPr>
          <w:rFonts w:ascii="Times New Roman" w:hAnsi="Times New Roman" w:cs="Times New Roman"/>
          <w:b/>
          <w:sz w:val="27"/>
          <w:szCs w:val="27"/>
        </w:rPr>
      </w:pPr>
      <w:r w:rsidRPr="00F740A4">
        <w:rPr>
          <w:rFonts w:ascii="Times New Roman" w:hAnsi="Times New Roman" w:cs="Times New Roman"/>
          <w:b/>
          <w:sz w:val="27"/>
          <w:szCs w:val="27"/>
          <w:lang w:val="kk-KZ"/>
        </w:rPr>
        <w:t>Бас дәрігер:</w:t>
      </w:r>
      <w:r w:rsidRPr="00F740A4">
        <w:rPr>
          <w:rFonts w:ascii="Times New Roman" w:hAnsi="Times New Roman" w:cs="Times New Roman"/>
          <w:b/>
          <w:sz w:val="27"/>
          <w:szCs w:val="27"/>
        </w:rPr>
        <w:t>_________________Имамбаев Б.Ж.</w:t>
      </w:r>
    </w:p>
    <w:p w:rsidR="00F740A4" w:rsidRDefault="00F740A4" w:rsidP="00F740A4">
      <w:pPr>
        <w:spacing w:after="0"/>
        <w:jc w:val="both"/>
        <w:rPr>
          <w:rFonts w:ascii="Times New Roman" w:hAnsi="Times New Roman" w:cs="Times New Roman"/>
          <w:sz w:val="16"/>
          <w:szCs w:val="16"/>
        </w:rPr>
      </w:pPr>
    </w:p>
    <w:p w:rsidR="00F740A4" w:rsidRDefault="00F740A4" w:rsidP="00F740A4">
      <w:pPr>
        <w:spacing w:after="0"/>
        <w:jc w:val="both"/>
        <w:rPr>
          <w:rFonts w:ascii="Times New Roman" w:hAnsi="Times New Roman" w:cs="Times New Roman"/>
          <w:sz w:val="16"/>
          <w:szCs w:val="16"/>
        </w:rPr>
      </w:pPr>
      <w:r w:rsidRPr="00F740A4">
        <w:rPr>
          <w:rFonts w:ascii="Times New Roman" w:hAnsi="Times New Roman" w:cs="Times New Roman"/>
          <w:sz w:val="16"/>
          <w:szCs w:val="16"/>
        </w:rPr>
        <w:t>М.О. (</w:t>
      </w:r>
      <w:r w:rsidRPr="00F740A4">
        <w:rPr>
          <w:rFonts w:ascii="Times New Roman" w:hAnsi="Times New Roman" w:cs="Times New Roman"/>
          <w:sz w:val="16"/>
          <w:szCs w:val="16"/>
          <w:lang w:val="kk-KZ"/>
        </w:rPr>
        <w:t>бар болған жағдайда</w:t>
      </w:r>
      <w:r w:rsidRPr="00F740A4">
        <w:rPr>
          <w:rFonts w:ascii="Times New Roman" w:hAnsi="Times New Roman" w:cs="Times New Roman"/>
          <w:sz w:val="16"/>
          <w:szCs w:val="16"/>
        </w:rPr>
        <w:t>)</w:t>
      </w:r>
    </w:p>
    <w:p w:rsidR="00F740A4" w:rsidRPr="00F740A4" w:rsidRDefault="00F740A4" w:rsidP="00F740A4">
      <w:pPr>
        <w:tabs>
          <w:tab w:val="left" w:pos="2265"/>
        </w:tabs>
      </w:pPr>
    </w:p>
    <w:p w:rsidR="00F740A4" w:rsidRDefault="00F740A4" w:rsidP="00F740A4">
      <w:pPr>
        <w:tabs>
          <w:tab w:val="left" w:pos="2265"/>
        </w:tabs>
      </w:pPr>
    </w:p>
    <w:p w:rsidR="00F740A4" w:rsidRPr="00F740A4" w:rsidRDefault="00F740A4" w:rsidP="00F740A4"/>
    <w:p w:rsidR="00F740A4" w:rsidRPr="00F740A4" w:rsidRDefault="00F740A4" w:rsidP="00F740A4"/>
    <w:p w:rsidR="00F740A4" w:rsidRPr="00F740A4" w:rsidRDefault="00F740A4" w:rsidP="00F740A4"/>
    <w:p w:rsidR="00F740A4" w:rsidRPr="00F740A4" w:rsidRDefault="00F740A4" w:rsidP="00F740A4"/>
    <w:p w:rsidR="00F740A4" w:rsidRPr="00F740A4" w:rsidRDefault="00F740A4" w:rsidP="00F740A4"/>
    <w:p w:rsidR="00F740A4" w:rsidRPr="00F740A4" w:rsidRDefault="00F740A4" w:rsidP="00F740A4"/>
    <w:p w:rsidR="00F740A4" w:rsidRPr="00F740A4" w:rsidRDefault="00F740A4" w:rsidP="00F740A4"/>
    <w:p w:rsidR="00F740A4" w:rsidRPr="00F740A4" w:rsidRDefault="00F740A4" w:rsidP="00F740A4"/>
    <w:p w:rsidR="00F740A4" w:rsidRPr="00F740A4" w:rsidRDefault="00F740A4" w:rsidP="00F740A4"/>
    <w:p w:rsidR="00F740A4" w:rsidRDefault="00F740A4" w:rsidP="00F740A4"/>
    <w:p w:rsidR="00F740A4" w:rsidRDefault="00F740A4" w:rsidP="004D4D94">
      <w:pPr>
        <w:tabs>
          <w:tab w:val="left" w:pos="3420"/>
        </w:tabs>
      </w:pPr>
      <w:r>
        <w:lastRenderedPageBreak/>
        <w:tab/>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F740A4" w:rsidRDefault="00F740A4" w:rsidP="00F740A4">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F740A4" w:rsidRDefault="00F740A4" w:rsidP="00F740A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F740A4" w:rsidRDefault="00F740A4" w:rsidP="00F740A4">
      <w:pPr>
        <w:spacing w:after="0"/>
        <w:jc w:val="right"/>
        <w:rPr>
          <w:rFonts w:ascii="Times New Roman" w:hAnsi="Times New Roman" w:cs="Times New Roman"/>
          <w:color w:val="222222"/>
          <w:sz w:val="16"/>
          <w:szCs w:val="16"/>
          <w:shd w:val="clear" w:color="auto" w:fill="F8F9FA"/>
        </w:rPr>
      </w:pPr>
    </w:p>
    <w:p w:rsidR="00F740A4" w:rsidRPr="00D13564" w:rsidRDefault="00F740A4" w:rsidP="00F740A4">
      <w:pPr>
        <w:spacing w:after="0"/>
        <w:jc w:val="right"/>
        <w:rPr>
          <w:rFonts w:ascii="Times New Roman" w:hAnsi="Times New Roman" w:cs="Times New Roman"/>
          <w:b/>
          <w:color w:val="222222"/>
          <w:sz w:val="27"/>
          <w:szCs w:val="27"/>
          <w:shd w:val="clear" w:color="auto" w:fill="F8F9FA"/>
        </w:rPr>
      </w:pPr>
    </w:p>
    <w:p w:rsidR="00F740A4" w:rsidRDefault="00F740A4" w:rsidP="00F740A4">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F740A4" w:rsidRDefault="00F740A4" w:rsidP="00F740A4">
      <w:pPr>
        <w:tabs>
          <w:tab w:val="left" w:pos="3420"/>
        </w:tabs>
        <w:rPr>
          <w:lang w:val="kk-KZ"/>
        </w:rPr>
      </w:pPr>
    </w:p>
    <w:p w:rsidR="00F740A4" w:rsidRPr="00A415CF" w:rsidRDefault="00A415CF" w:rsidP="005A11B9">
      <w:pPr>
        <w:pStyle w:val="a3"/>
        <w:numPr>
          <w:ilvl w:val="0"/>
          <w:numId w:val="5"/>
        </w:numPr>
        <w:tabs>
          <w:tab w:val="left" w:pos="3420"/>
        </w:tabs>
        <w:jc w:val="both"/>
        <w:rPr>
          <w:rFonts w:ascii="Times New Roman" w:hAnsi="Times New Roman" w:cs="Times New Roman"/>
          <w:sz w:val="24"/>
          <w:szCs w:val="24"/>
          <w:lang w:val="kk-KZ"/>
        </w:rPr>
      </w:pPr>
      <w:r w:rsidRPr="00A415CF">
        <w:rPr>
          <w:rFonts w:ascii="Times New Roman" w:hAnsi="Times New Roman" w:cs="Times New Roman"/>
          <w:sz w:val="24"/>
          <w:szCs w:val="24"/>
          <w:lang w:val="kk-KZ"/>
        </w:rPr>
        <w:t>А</w:t>
      </w:r>
      <w:r w:rsidR="00F740A4" w:rsidRPr="00A415CF">
        <w:rPr>
          <w:rFonts w:ascii="Times New Roman" w:hAnsi="Times New Roman" w:cs="Times New Roman"/>
          <w:sz w:val="24"/>
          <w:szCs w:val="24"/>
          <w:lang w:val="kk-KZ"/>
        </w:rPr>
        <w:t xml:space="preserve">лмұрт (жаңа піскен, піскен) </w:t>
      </w:r>
    </w:p>
    <w:p w:rsidR="00F740A4" w:rsidRPr="00A415CF" w:rsidRDefault="00F740A4" w:rsidP="005A11B9">
      <w:pPr>
        <w:pStyle w:val="a3"/>
        <w:numPr>
          <w:ilvl w:val="0"/>
          <w:numId w:val="5"/>
        </w:numPr>
        <w:tabs>
          <w:tab w:val="left" w:pos="3420"/>
        </w:tabs>
        <w:jc w:val="both"/>
        <w:rPr>
          <w:rFonts w:ascii="Times New Roman" w:hAnsi="Times New Roman" w:cs="Times New Roman"/>
          <w:sz w:val="24"/>
          <w:szCs w:val="24"/>
          <w:lang w:val="kk-KZ"/>
        </w:rPr>
      </w:pPr>
      <w:r w:rsidRPr="00A415CF">
        <w:rPr>
          <w:rFonts w:ascii="Times New Roman" w:hAnsi="Times New Roman" w:cs="Times New Roman"/>
          <w:sz w:val="24"/>
          <w:szCs w:val="24"/>
          <w:lang w:val="kk-KZ"/>
        </w:rPr>
        <w:t xml:space="preserve">КОНФЕРЕНЦИЯ немесе ДЮШЕС сорты, ең үлкен көлденең диаметр бойынша өлшемі 60 мм кем емес. </w:t>
      </w:r>
    </w:p>
    <w:p w:rsidR="00F740A4" w:rsidRPr="00A415CF" w:rsidRDefault="00F740A4" w:rsidP="005A11B9">
      <w:pPr>
        <w:pStyle w:val="a3"/>
        <w:numPr>
          <w:ilvl w:val="0"/>
          <w:numId w:val="5"/>
        </w:numPr>
        <w:tabs>
          <w:tab w:val="left" w:pos="3420"/>
        </w:tabs>
        <w:jc w:val="both"/>
        <w:rPr>
          <w:rFonts w:ascii="Times New Roman" w:hAnsi="Times New Roman" w:cs="Times New Roman"/>
          <w:sz w:val="24"/>
          <w:szCs w:val="24"/>
          <w:lang w:val="kk-KZ"/>
        </w:rPr>
      </w:pPr>
      <w:r w:rsidRPr="00A415CF">
        <w:rPr>
          <w:rFonts w:ascii="Times New Roman" w:hAnsi="Times New Roman" w:cs="Times New Roman"/>
          <w:sz w:val="24"/>
          <w:szCs w:val="24"/>
          <w:lang w:val="kk-KZ"/>
        </w:rPr>
        <w:t xml:space="preserve">Жеткізу және түсіру жеткізушімен жүргізіледі. </w:t>
      </w:r>
    </w:p>
    <w:p w:rsidR="00F740A4" w:rsidRPr="00A415CF" w:rsidRDefault="00F740A4" w:rsidP="005A11B9">
      <w:pPr>
        <w:pStyle w:val="a3"/>
        <w:numPr>
          <w:ilvl w:val="0"/>
          <w:numId w:val="5"/>
        </w:numPr>
        <w:tabs>
          <w:tab w:val="left" w:pos="3420"/>
        </w:tabs>
        <w:jc w:val="both"/>
        <w:rPr>
          <w:rFonts w:ascii="Times New Roman" w:hAnsi="Times New Roman" w:cs="Times New Roman"/>
          <w:sz w:val="24"/>
          <w:szCs w:val="24"/>
          <w:lang w:val="kk-KZ"/>
        </w:rPr>
      </w:pPr>
      <w:r w:rsidRPr="00A415CF">
        <w:rPr>
          <w:rFonts w:ascii="Times New Roman" w:hAnsi="Times New Roman" w:cs="Times New Roman"/>
          <w:sz w:val="24"/>
          <w:szCs w:val="24"/>
          <w:lang w:val="kk-KZ"/>
        </w:rPr>
        <w:t>Жеткізу тапсырыс берушінің өтініміне сәйкес жүзеге асырылады.</w:t>
      </w:r>
    </w:p>
    <w:p w:rsidR="00F740A4" w:rsidRPr="00A415CF" w:rsidRDefault="00F740A4" w:rsidP="005A11B9">
      <w:pPr>
        <w:pStyle w:val="a3"/>
        <w:numPr>
          <w:ilvl w:val="0"/>
          <w:numId w:val="5"/>
        </w:numPr>
        <w:tabs>
          <w:tab w:val="left" w:pos="3420"/>
        </w:tabs>
        <w:jc w:val="both"/>
        <w:rPr>
          <w:rFonts w:ascii="Times New Roman" w:hAnsi="Times New Roman" w:cs="Times New Roman"/>
          <w:sz w:val="24"/>
          <w:szCs w:val="24"/>
          <w:lang w:val="kk-KZ"/>
        </w:rPr>
      </w:pPr>
      <w:r w:rsidRPr="00A415CF">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A415CF" w:rsidRDefault="00F740A4" w:rsidP="005A11B9">
      <w:pPr>
        <w:pStyle w:val="a3"/>
        <w:numPr>
          <w:ilvl w:val="0"/>
          <w:numId w:val="5"/>
        </w:numPr>
        <w:tabs>
          <w:tab w:val="left" w:pos="3420"/>
        </w:tabs>
        <w:jc w:val="both"/>
        <w:rPr>
          <w:rFonts w:ascii="Times New Roman" w:hAnsi="Times New Roman" w:cs="Times New Roman"/>
          <w:sz w:val="24"/>
          <w:szCs w:val="24"/>
          <w:lang w:val="kk-KZ"/>
        </w:rPr>
      </w:pPr>
      <w:r w:rsidRPr="00A415CF">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740A4" w:rsidRDefault="00A415CF" w:rsidP="00A415CF">
      <w:pPr>
        <w:tabs>
          <w:tab w:val="left" w:pos="5175"/>
        </w:tabs>
        <w:rPr>
          <w:lang w:val="kk-KZ"/>
        </w:rPr>
      </w:pPr>
      <w:r>
        <w:rPr>
          <w:lang w:val="kk-KZ"/>
        </w:rPr>
        <w:tab/>
      </w:r>
    </w:p>
    <w:p w:rsidR="00A415CF" w:rsidRDefault="00A415CF" w:rsidP="00A415CF">
      <w:pPr>
        <w:tabs>
          <w:tab w:val="left" w:pos="5175"/>
        </w:tabs>
        <w:rPr>
          <w:lang w:val="kk-KZ"/>
        </w:rPr>
      </w:pPr>
    </w:p>
    <w:p w:rsidR="00A415CF" w:rsidRDefault="00A415CF" w:rsidP="00A415CF">
      <w:pPr>
        <w:tabs>
          <w:tab w:val="left" w:pos="5175"/>
        </w:tabs>
        <w:rPr>
          <w:lang w:val="kk-KZ"/>
        </w:rPr>
      </w:pPr>
    </w:p>
    <w:p w:rsidR="00A415CF" w:rsidRDefault="00A415CF" w:rsidP="00A415CF">
      <w:pPr>
        <w:tabs>
          <w:tab w:val="left" w:pos="5175"/>
        </w:tabs>
        <w:rPr>
          <w:lang w:val="kk-KZ"/>
        </w:rPr>
      </w:pPr>
    </w:p>
    <w:p w:rsidR="00A415CF" w:rsidRDefault="00A415CF" w:rsidP="00A415CF">
      <w:pPr>
        <w:tabs>
          <w:tab w:val="left" w:pos="5175"/>
        </w:tabs>
        <w:rPr>
          <w:lang w:val="kk-KZ"/>
        </w:rPr>
      </w:pPr>
    </w:p>
    <w:p w:rsidR="00A415CF" w:rsidRPr="00F740A4" w:rsidRDefault="00A415CF" w:rsidP="00A415CF">
      <w:pPr>
        <w:spacing w:after="0"/>
        <w:jc w:val="both"/>
        <w:rPr>
          <w:rFonts w:ascii="Times New Roman" w:hAnsi="Times New Roman" w:cs="Times New Roman"/>
          <w:b/>
          <w:sz w:val="27"/>
          <w:szCs w:val="27"/>
        </w:rPr>
      </w:pPr>
      <w:r w:rsidRPr="00F740A4">
        <w:rPr>
          <w:rFonts w:ascii="Times New Roman" w:hAnsi="Times New Roman" w:cs="Times New Roman"/>
          <w:b/>
          <w:sz w:val="27"/>
          <w:szCs w:val="27"/>
          <w:lang w:val="kk-KZ"/>
        </w:rPr>
        <w:t>Бас дәрігер:</w:t>
      </w:r>
      <w:r w:rsidRPr="00F740A4">
        <w:rPr>
          <w:rFonts w:ascii="Times New Roman" w:hAnsi="Times New Roman" w:cs="Times New Roman"/>
          <w:b/>
          <w:sz w:val="27"/>
          <w:szCs w:val="27"/>
        </w:rPr>
        <w:t>_________________Имамбаев Б.Ж.</w:t>
      </w:r>
    </w:p>
    <w:p w:rsidR="00A415CF" w:rsidRDefault="00A415CF" w:rsidP="00A415CF">
      <w:pPr>
        <w:spacing w:after="0"/>
        <w:jc w:val="both"/>
        <w:rPr>
          <w:rFonts w:ascii="Times New Roman" w:hAnsi="Times New Roman" w:cs="Times New Roman"/>
          <w:sz w:val="16"/>
          <w:szCs w:val="16"/>
        </w:rPr>
      </w:pPr>
    </w:p>
    <w:p w:rsidR="00A415CF" w:rsidRDefault="00A415CF" w:rsidP="00A415CF">
      <w:pPr>
        <w:spacing w:after="0"/>
        <w:jc w:val="both"/>
        <w:rPr>
          <w:rFonts w:ascii="Times New Roman" w:hAnsi="Times New Roman" w:cs="Times New Roman"/>
          <w:sz w:val="16"/>
          <w:szCs w:val="16"/>
        </w:rPr>
      </w:pPr>
      <w:r w:rsidRPr="00F740A4">
        <w:rPr>
          <w:rFonts w:ascii="Times New Roman" w:hAnsi="Times New Roman" w:cs="Times New Roman"/>
          <w:sz w:val="16"/>
          <w:szCs w:val="16"/>
        </w:rPr>
        <w:t>М.О. (</w:t>
      </w:r>
      <w:r w:rsidRPr="00F740A4">
        <w:rPr>
          <w:rFonts w:ascii="Times New Roman" w:hAnsi="Times New Roman" w:cs="Times New Roman"/>
          <w:sz w:val="16"/>
          <w:szCs w:val="16"/>
          <w:lang w:val="kk-KZ"/>
        </w:rPr>
        <w:t>бар болған жағдайда</w:t>
      </w:r>
      <w:r w:rsidRPr="00F740A4">
        <w:rPr>
          <w:rFonts w:ascii="Times New Roman" w:hAnsi="Times New Roman" w:cs="Times New Roman"/>
          <w:sz w:val="16"/>
          <w:szCs w:val="16"/>
        </w:rPr>
        <w:t>)</w:t>
      </w:r>
    </w:p>
    <w:p w:rsidR="00A415CF" w:rsidRPr="00F740A4" w:rsidRDefault="00A415CF" w:rsidP="00A415CF">
      <w:pPr>
        <w:tabs>
          <w:tab w:val="left" w:pos="2265"/>
        </w:tabs>
      </w:pPr>
    </w:p>
    <w:p w:rsidR="004D4D94" w:rsidRDefault="004D4D94" w:rsidP="00A415CF">
      <w:pPr>
        <w:tabs>
          <w:tab w:val="left" w:pos="5175"/>
        </w:tabs>
      </w:pPr>
    </w:p>
    <w:p w:rsidR="004D4D94" w:rsidRPr="004D4D94" w:rsidRDefault="004D4D94" w:rsidP="004D4D94"/>
    <w:p w:rsidR="004D4D94" w:rsidRPr="004D4D94" w:rsidRDefault="004D4D94" w:rsidP="004D4D94"/>
    <w:p w:rsidR="004D4D94" w:rsidRPr="004D4D94" w:rsidRDefault="004D4D94" w:rsidP="004D4D94"/>
    <w:p w:rsidR="004D4D94" w:rsidRPr="004D4D94" w:rsidRDefault="004D4D94" w:rsidP="004D4D94"/>
    <w:p w:rsidR="004D4D94" w:rsidRPr="004D4D94" w:rsidRDefault="004D4D94" w:rsidP="004D4D94"/>
    <w:p w:rsidR="004D4D94" w:rsidRPr="004D4D94" w:rsidRDefault="004D4D94" w:rsidP="004D4D94"/>
    <w:p w:rsidR="004D4D94" w:rsidRPr="004D4D94" w:rsidRDefault="004D4D94" w:rsidP="004D4D94"/>
    <w:p w:rsidR="004D4D94" w:rsidRPr="004D4D94" w:rsidRDefault="004D4D94" w:rsidP="004D4D94"/>
    <w:p w:rsidR="00A415CF" w:rsidRDefault="00A415CF" w:rsidP="004D4D94">
      <w:pPr>
        <w:tabs>
          <w:tab w:val="left" w:pos="930"/>
        </w:tabs>
      </w:pPr>
    </w:p>
    <w:p w:rsidR="004D4D94" w:rsidRDefault="004D4D94" w:rsidP="004D4D9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lastRenderedPageBreak/>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4D4D94" w:rsidRDefault="004D4D94" w:rsidP="004D4D94">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4D4D94" w:rsidRDefault="004D4D94" w:rsidP="004D4D9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4D4D94" w:rsidRDefault="004D4D94" w:rsidP="004D4D9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4D4D94" w:rsidRDefault="004D4D94" w:rsidP="004D4D94">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4D4D94" w:rsidRDefault="004D4D94" w:rsidP="004D4D94">
      <w:pPr>
        <w:spacing w:after="0"/>
        <w:jc w:val="right"/>
        <w:rPr>
          <w:rFonts w:ascii="Times New Roman" w:hAnsi="Times New Roman" w:cs="Times New Roman"/>
          <w:color w:val="222222"/>
          <w:sz w:val="16"/>
          <w:szCs w:val="16"/>
          <w:shd w:val="clear" w:color="auto" w:fill="F8F9FA"/>
        </w:rPr>
      </w:pPr>
    </w:p>
    <w:p w:rsidR="004D4D94" w:rsidRPr="00D13564" w:rsidRDefault="004D4D94" w:rsidP="004D4D94">
      <w:pPr>
        <w:spacing w:after="0"/>
        <w:jc w:val="right"/>
        <w:rPr>
          <w:rFonts w:ascii="Times New Roman" w:hAnsi="Times New Roman" w:cs="Times New Roman"/>
          <w:b/>
          <w:color w:val="222222"/>
          <w:sz w:val="27"/>
          <w:szCs w:val="27"/>
          <w:shd w:val="clear" w:color="auto" w:fill="F8F9FA"/>
        </w:rPr>
      </w:pPr>
    </w:p>
    <w:p w:rsidR="004D4D94" w:rsidRDefault="004D4D94" w:rsidP="004D4D94">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4D4D94" w:rsidRDefault="004D4D94" w:rsidP="004D4D94">
      <w:pPr>
        <w:tabs>
          <w:tab w:val="left" w:pos="930"/>
        </w:tabs>
        <w:rPr>
          <w:lang w:val="kk-KZ"/>
        </w:rPr>
      </w:pPr>
    </w:p>
    <w:p w:rsidR="00F00310" w:rsidRDefault="00F00310" w:rsidP="00F00310">
      <w:pPr>
        <w:pStyle w:val="a3"/>
        <w:numPr>
          <w:ilvl w:val="0"/>
          <w:numId w:val="6"/>
        </w:numPr>
        <w:tabs>
          <w:tab w:val="left" w:pos="930"/>
        </w:tabs>
        <w:jc w:val="both"/>
        <w:rPr>
          <w:rFonts w:ascii="Times New Roman" w:hAnsi="Times New Roman" w:cs="Times New Roman"/>
          <w:sz w:val="24"/>
          <w:szCs w:val="24"/>
          <w:lang w:val="kk-KZ"/>
        </w:rPr>
      </w:pPr>
      <w:r w:rsidRPr="00F00310">
        <w:rPr>
          <w:rFonts w:ascii="Times New Roman" w:hAnsi="Times New Roman" w:cs="Times New Roman"/>
          <w:sz w:val="24"/>
          <w:szCs w:val="24"/>
          <w:lang w:val="kk-KZ"/>
        </w:rPr>
        <w:t>Шала туылған нәрестелерге арналған нәресте сүті</w:t>
      </w:r>
      <w:r>
        <w:rPr>
          <w:rFonts w:ascii="Times New Roman" w:hAnsi="Times New Roman" w:cs="Times New Roman"/>
          <w:sz w:val="24"/>
          <w:szCs w:val="24"/>
          <w:lang w:val="kk-KZ"/>
        </w:rPr>
        <w:t xml:space="preserve">, құрғақ, бумада 370 гр </w:t>
      </w:r>
    </w:p>
    <w:p w:rsidR="00F00310" w:rsidRPr="00F00310" w:rsidRDefault="00F00310" w:rsidP="00F00310">
      <w:pPr>
        <w:pStyle w:val="a3"/>
        <w:numPr>
          <w:ilvl w:val="0"/>
          <w:numId w:val="6"/>
        </w:numPr>
        <w:tabs>
          <w:tab w:val="left" w:pos="930"/>
        </w:tabs>
        <w:jc w:val="both"/>
        <w:rPr>
          <w:rFonts w:ascii="Times New Roman" w:hAnsi="Times New Roman" w:cs="Times New Roman"/>
          <w:sz w:val="24"/>
          <w:szCs w:val="24"/>
          <w:lang w:val="kk-KZ"/>
        </w:rPr>
      </w:pPr>
      <w:r w:rsidRPr="00F00310">
        <w:rPr>
          <w:rFonts w:ascii="Times New Roman" w:hAnsi="Times New Roman" w:cs="Times New Roman"/>
          <w:sz w:val="24"/>
          <w:szCs w:val="24"/>
          <w:lang w:val="kk-KZ"/>
        </w:rPr>
        <w:t xml:space="preserve">Туғаннан бастап балалар үшін. Салмағы аз балалар мен шала туылған нәрестелерді тамақтандыруға арналған арнайы құрғақ сүт қоспасы. Қоспаның қоректік заттарының жоғарылауы мұндай балаларға" өсу " өсуін қамтамасыз етуге көмектеседі. Туғаннан бастап шала туған және салмағы аз балаларды аралас және жасанды тамақтандыруға арналған құрғақ бейімделген арнайы сүт қоспасы, құрамында ақуыз 1,9 г/100 мл. аспайтын, орташа тізбекті май қышқылдары құрамында майлы композицияның кемінде 40%, құрамында арахидонды полиқанықпаған май қышқылы және C. cohnii майынан алынған докозагексаенді полиқанықпаған май қышқылы бар, құрамында лактоза мөлшері 4 Г/100 мл-ден аспайтын және пальма майы жоқ оңтайландырылған майлы құрамы бар. Майсыздандырылған сүт, мальтодекстрин, өсімдік майлары (соя майы, жоғарыолеинді күнбағыс майы, орташа тізбекті триглицеридтері бар май, кокос майы), лактоза, Сарысу ақуызының концентраты, минералды заттар (кальций карбонаты, калий гидрофосфаты, натрий хлориді, магний хлориді, Темір сульфаты, калий хлориді, мырыш сульфаты, мыс сульфаты, марганец сульфаты, калий йодиді, натрий селенаты, трикальций фосфаты), дәрумендер(натрий аскорбат, холин хлорид, аскорбил пальмитаты, Е дәрумені, никотинамид, токоферол қоспасы, кальций пантотенаты, В12 дәрумені, А дәрумені пальмитаты, тиамин гидрохлориді, рибофлавин, пиридоксин гидрохлориді, бета - каротин, фолий қышқылы, К1 витамині, биотин, D3 витамині), M. alpina майынан арахидон қышқылы (АА), C. cohnii майынан Докозагексаен қышқылы (DHA), таурин, L - карнитин, нуклеотидтер (цитидин-5'- монофосфат, динатрий уридин-5'-монофосфат, аденозин-5'-монофосфат, динатрия гуанозин-5'-монофосфат) және инозит. Құрамында ГМО, пальма майы, консерванттар мен бояғыштар жоқ. </w:t>
      </w:r>
    </w:p>
    <w:p w:rsidR="00F00310" w:rsidRPr="00F00310" w:rsidRDefault="00F00310" w:rsidP="00F00310">
      <w:pPr>
        <w:pStyle w:val="a3"/>
        <w:numPr>
          <w:ilvl w:val="0"/>
          <w:numId w:val="6"/>
        </w:numPr>
        <w:tabs>
          <w:tab w:val="left" w:pos="930"/>
        </w:tabs>
        <w:jc w:val="both"/>
        <w:rPr>
          <w:rFonts w:ascii="Times New Roman" w:hAnsi="Times New Roman" w:cs="Times New Roman"/>
          <w:sz w:val="24"/>
          <w:szCs w:val="24"/>
          <w:lang w:val="kk-KZ"/>
        </w:rPr>
      </w:pPr>
      <w:r w:rsidRPr="00F00310">
        <w:rPr>
          <w:rFonts w:ascii="Times New Roman" w:hAnsi="Times New Roman" w:cs="Times New Roman"/>
          <w:sz w:val="24"/>
          <w:szCs w:val="24"/>
          <w:lang w:val="kk-KZ"/>
        </w:rPr>
        <w:t xml:space="preserve">Жеткізу және түсіру жеткізуші арқылы жүзеге асырылады. </w:t>
      </w:r>
    </w:p>
    <w:p w:rsidR="00F00310" w:rsidRPr="00F00310" w:rsidRDefault="00F00310" w:rsidP="00F00310">
      <w:pPr>
        <w:pStyle w:val="a3"/>
        <w:numPr>
          <w:ilvl w:val="0"/>
          <w:numId w:val="6"/>
        </w:numPr>
        <w:tabs>
          <w:tab w:val="left" w:pos="930"/>
        </w:tabs>
        <w:jc w:val="both"/>
        <w:rPr>
          <w:rFonts w:ascii="Times New Roman" w:hAnsi="Times New Roman" w:cs="Times New Roman"/>
          <w:sz w:val="24"/>
          <w:szCs w:val="24"/>
          <w:lang w:val="kk-KZ"/>
        </w:rPr>
      </w:pPr>
      <w:r w:rsidRPr="00F00310">
        <w:rPr>
          <w:rFonts w:ascii="Times New Roman" w:hAnsi="Times New Roman" w:cs="Times New Roman"/>
          <w:sz w:val="24"/>
          <w:szCs w:val="24"/>
          <w:lang w:val="kk-KZ"/>
        </w:rPr>
        <w:t xml:space="preserve">Жеткізу тапсырыс берушінің өтініміне сәйкес жүзеге асырылады. Жеткізу жеткізу мекенжайы бойынша жүргізіледі. Тапсырыс берушінің өтініміне сәйкес </w:t>
      </w:r>
    </w:p>
    <w:p w:rsidR="004D4D94" w:rsidRPr="00F00310" w:rsidRDefault="00F00310" w:rsidP="00F00310">
      <w:pPr>
        <w:pStyle w:val="a3"/>
        <w:numPr>
          <w:ilvl w:val="0"/>
          <w:numId w:val="6"/>
        </w:numPr>
        <w:tabs>
          <w:tab w:val="left" w:pos="930"/>
        </w:tabs>
        <w:jc w:val="both"/>
        <w:rPr>
          <w:lang w:val="kk-KZ"/>
        </w:rPr>
      </w:pPr>
      <w:r w:rsidRPr="00F00310">
        <w:rPr>
          <w:rFonts w:ascii="Times New Roman" w:hAnsi="Times New Roman" w:cs="Times New Roman"/>
          <w:sz w:val="24"/>
          <w:szCs w:val="24"/>
          <w:lang w:val="kk-KZ"/>
        </w:rPr>
        <w:t>Өнімге өнімнің шығу тегі, осы өнімнің сапасы мен қауіпсіздігіне сәйкестігі туралы ақпаратты растайтын құжат қоса берілуі тиіс</w:t>
      </w:r>
      <w:r>
        <w:rPr>
          <w:rFonts w:ascii="Times New Roman" w:hAnsi="Times New Roman" w:cs="Times New Roman"/>
          <w:sz w:val="24"/>
          <w:szCs w:val="24"/>
          <w:lang w:val="kk-KZ"/>
        </w:rPr>
        <w:t>.</w:t>
      </w:r>
    </w:p>
    <w:p w:rsidR="00F00310" w:rsidRDefault="00F00310" w:rsidP="00F00310">
      <w:pPr>
        <w:tabs>
          <w:tab w:val="left" w:pos="930"/>
        </w:tabs>
        <w:jc w:val="both"/>
        <w:rPr>
          <w:lang w:val="kk-KZ"/>
        </w:rPr>
      </w:pPr>
    </w:p>
    <w:p w:rsidR="00F00310" w:rsidRPr="00F00310" w:rsidRDefault="00F00310" w:rsidP="00F00310">
      <w:pPr>
        <w:tabs>
          <w:tab w:val="left" w:pos="930"/>
        </w:tabs>
        <w:jc w:val="both"/>
        <w:rPr>
          <w:lang w:val="kk-KZ"/>
        </w:rPr>
      </w:pPr>
    </w:p>
    <w:p w:rsidR="004D4D94" w:rsidRPr="004D4D94" w:rsidRDefault="00D13564" w:rsidP="004D4D94">
      <w:pPr>
        <w:tabs>
          <w:tab w:val="left" w:pos="930"/>
        </w:tabs>
        <w:ind w:left="360"/>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D4D94" w:rsidRDefault="00D13564" w:rsidP="004D4D94">
      <w:pPr>
        <w:tabs>
          <w:tab w:val="left" w:pos="930"/>
        </w:tabs>
        <w:ind w:left="360"/>
        <w:jc w:val="both"/>
        <w:rPr>
          <w:rFonts w:ascii="Times New Roman" w:hAnsi="Times New Roman" w:cs="Times New Roman"/>
          <w:sz w:val="16"/>
          <w:szCs w:val="16"/>
          <w:lang w:val="kk-KZ"/>
        </w:rPr>
      </w:pPr>
      <w:r w:rsidRPr="004D4D94">
        <w:rPr>
          <w:rFonts w:ascii="Times New Roman" w:hAnsi="Times New Roman" w:cs="Times New Roman"/>
          <w:sz w:val="16"/>
          <w:szCs w:val="16"/>
        </w:rPr>
        <w:t>М.О. (</w:t>
      </w:r>
      <w:r w:rsidR="00F740A4"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00310" w:rsidRDefault="00F00310">
      <w:pPr>
        <w:rPr>
          <w:rFonts w:ascii="Times New Roman" w:hAnsi="Times New Roman" w:cs="Times New Roman"/>
          <w:sz w:val="16"/>
          <w:szCs w:val="16"/>
          <w:lang w:val="kk-KZ"/>
        </w:rPr>
      </w:pPr>
      <w:r>
        <w:rPr>
          <w:rFonts w:ascii="Times New Roman" w:hAnsi="Times New Roman" w:cs="Times New Roman"/>
          <w:sz w:val="16"/>
          <w:szCs w:val="16"/>
          <w:lang w:val="kk-KZ"/>
        </w:rPr>
        <w:br w:type="page"/>
      </w:r>
    </w:p>
    <w:p w:rsidR="004D4D94" w:rsidRPr="009D0A94" w:rsidRDefault="004D4D94" w:rsidP="004D4D94">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lastRenderedPageBreak/>
        <w:t xml:space="preserve">Қосымша 3 </w:t>
      </w:r>
    </w:p>
    <w:p w:rsidR="004D4D94" w:rsidRPr="009D0A94" w:rsidRDefault="004D4D94" w:rsidP="004D4D94">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9D0A94">
        <w:rPr>
          <w:rFonts w:ascii="Times New Roman" w:hAnsi="Times New Roman" w:cs="Times New Roman"/>
          <w:color w:val="222222"/>
          <w:sz w:val="16"/>
          <w:szCs w:val="16"/>
          <w:shd w:val="clear" w:color="auto" w:fill="F8F9FA"/>
          <w:lang w:val="kk-KZ"/>
        </w:rPr>
        <w:t xml:space="preserve">тандартты тендерлік құжаттамаға </w:t>
      </w:r>
    </w:p>
    <w:p w:rsidR="004D4D94" w:rsidRPr="009D0A94" w:rsidRDefault="004D4D94" w:rsidP="004D4D94">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t>тауар жеткізушінің таңдауы бойынша</w:t>
      </w:r>
    </w:p>
    <w:p w:rsidR="004D4D94" w:rsidRPr="009D0A94" w:rsidRDefault="004D4D94" w:rsidP="004D4D94">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D4D94" w:rsidRPr="009D0A94" w:rsidRDefault="004D4D94" w:rsidP="004D4D94">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t xml:space="preserve"> балаларды қорғау функциялары</w:t>
      </w:r>
    </w:p>
    <w:p w:rsidR="004D4D94" w:rsidRPr="009D0A94" w:rsidRDefault="004D4D94" w:rsidP="004D4D94">
      <w:pPr>
        <w:spacing w:after="0"/>
        <w:jc w:val="right"/>
        <w:rPr>
          <w:rFonts w:ascii="Times New Roman" w:hAnsi="Times New Roman" w:cs="Times New Roman"/>
          <w:color w:val="222222"/>
          <w:sz w:val="16"/>
          <w:szCs w:val="16"/>
          <w:shd w:val="clear" w:color="auto" w:fill="F8F9FA"/>
          <w:lang w:val="kk-KZ"/>
        </w:rPr>
      </w:pPr>
    </w:p>
    <w:p w:rsidR="004D4D94" w:rsidRPr="009D0A94" w:rsidRDefault="004D4D94" w:rsidP="004D4D94">
      <w:pPr>
        <w:spacing w:after="0"/>
        <w:jc w:val="right"/>
        <w:rPr>
          <w:rFonts w:ascii="Times New Roman" w:hAnsi="Times New Roman" w:cs="Times New Roman"/>
          <w:b/>
          <w:color w:val="222222"/>
          <w:sz w:val="27"/>
          <w:szCs w:val="27"/>
          <w:shd w:val="clear" w:color="auto" w:fill="F8F9FA"/>
          <w:lang w:val="kk-KZ"/>
        </w:rPr>
      </w:pPr>
    </w:p>
    <w:p w:rsidR="004D4D94" w:rsidRDefault="004D4D94" w:rsidP="004D4D94">
      <w:pPr>
        <w:spacing w:after="0"/>
        <w:ind w:firstLine="360"/>
        <w:jc w:val="both"/>
        <w:rPr>
          <w:rFonts w:ascii="Times New Roman" w:hAnsi="Times New Roman" w:cs="Times New Roman"/>
          <w:b/>
          <w:sz w:val="27"/>
          <w:szCs w:val="27"/>
          <w:lang w:val="kk-KZ"/>
        </w:rPr>
      </w:pPr>
      <w:r w:rsidRPr="009D0A94">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D4D94" w:rsidRPr="004D4D94" w:rsidRDefault="004D4D94" w:rsidP="004D4D94">
      <w:pPr>
        <w:tabs>
          <w:tab w:val="left" w:pos="930"/>
        </w:tabs>
        <w:ind w:left="360"/>
        <w:jc w:val="both"/>
        <w:rPr>
          <w:rFonts w:ascii="Times New Roman" w:hAnsi="Times New Roman" w:cs="Times New Roman"/>
          <w:sz w:val="24"/>
          <w:szCs w:val="24"/>
          <w:lang w:val="kk-KZ"/>
        </w:rPr>
      </w:pPr>
    </w:p>
    <w:p w:rsidR="004D4D94" w:rsidRPr="004D4D94" w:rsidRDefault="004D4D94" w:rsidP="005A11B9">
      <w:pPr>
        <w:pStyle w:val="a3"/>
        <w:numPr>
          <w:ilvl w:val="0"/>
          <w:numId w:val="7"/>
        </w:numPr>
        <w:tabs>
          <w:tab w:val="left" w:pos="930"/>
        </w:tabs>
        <w:jc w:val="both"/>
        <w:rPr>
          <w:rFonts w:ascii="Times New Roman" w:hAnsi="Times New Roman" w:cs="Times New Roman"/>
          <w:lang w:val="kk-KZ"/>
        </w:rPr>
      </w:pPr>
      <w:r w:rsidRPr="004D4D94">
        <w:rPr>
          <w:rFonts w:ascii="Times New Roman" w:hAnsi="Times New Roman" w:cs="Times New Roman"/>
          <w:lang w:val="kk-KZ"/>
        </w:rPr>
        <w:t xml:space="preserve">   Балаларға </w:t>
      </w:r>
      <w:r w:rsidR="00F00310">
        <w:rPr>
          <w:rFonts w:ascii="Times New Roman" w:hAnsi="Times New Roman" w:cs="Times New Roman"/>
          <w:lang w:val="kk-KZ"/>
        </w:rPr>
        <w:t xml:space="preserve">(нәресте) </w:t>
      </w:r>
      <w:r w:rsidRPr="004D4D94">
        <w:rPr>
          <w:rFonts w:ascii="Times New Roman" w:hAnsi="Times New Roman" w:cs="Times New Roman"/>
          <w:lang w:val="kk-KZ"/>
        </w:rPr>
        <w:t>арналған сүт қоспасы туғаннан, құрғақ. салмағы: 300 гр. қаптамада</w:t>
      </w:r>
    </w:p>
    <w:p w:rsidR="004D4D94" w:rsidRPr="004D4D94" w:rsidRDefault="004D4D94" w:rsidP="005A11B9">
      <w:pPr>
        <w:pStyle w:val="a3"/>
        <w:numPr>
          <w:ilvl w:val="0"/>
          <w:numId w:val="7"/>
        </w:numPr>
        <w:tabs>
          <w:tab w:val="left" w:pos="720"/>
        </w:tabs>
        <w:jc w:val="both"/>
        <w:rPr>
          <w:rFonts w:ascii="Times New Roman" w:hAnsi="Times New Roman" w:cs="Times New Roman"/>
          <w:lang w:val="kk-KZ"/>
        </w:rPr>
      </w:pPr>
      <w:r w:rsidRPr="004D4D94">
        <w:rPr>
          <w:rFonts w:ascii="Times New Roman" w:hAnsi="Times New Roman" w:cs="Times New Roman"/>
          <w:lang w:val="kk-KZ"/>
        </w:rPr>
        <w:t xml:space="preserve">Шығарылу түрі бала емізуге арналған бейімделген сүт қоспасы туғаннан 6 айға дейін сау балаларға арналған. Қоспа жасанды тамақтандыру кезінде немесе емшек сүтіне қосымша ретінде пайдаланылуы мүмкін. Орам 300 гр. Сипаттамасы. Балалар сүт қоспасы-бұл теңдестірілген тамақтану және ең кішкентайларға нәзік қамқорлық. Қоспаның құрамы толығымен емшек сүтіне бейімделген. </w:t>
      </w:r>
    </w:p>
    <w:p w:rsidR="004D4D94" w:rsidRPr="004D4D94" w:rsidRDefault="004D4D94" w:rsidP="005A11B9">
      <w:pPr>
        <w:pStyle w:val="a3"/>
        <w:numPr>
          <w:ilvl w:val="0"/>
          <w:numId w:val="7"/>
        </w:numPr>
        <w:tabs>
          <w:tab w:val="left" w:pos="930"/>
        </w:tabs>
        <w:jc w:val="both"/>
        <w:rPr>
          <w:rFonts w:ascii="Times New Roman" w:hAnsi="Times New Roman" w:cs="Times New Roman"/>
          <w:lang w:val="kk-KZ"/>
        </w:rPr>
      </w:pPr>
      <w:r w:rsidRPr="004D4D94">
        <w:rPr>
          <w:rFonts w:ascii="Times New Roman" w:hAnsi="Times New Roman" w:cs="Times New Roman"/>
          <w:lang w:val="kk-KZ"/>
        </w:rPr>
        <w:t xml:space="preserve">   Құрамы: құрғақ деминерализацияланған Сарысу, Өсімдік майларының қоспасы (рапс, пальма, кокос, күнбағыс, соя лецитині, кешенді тағамдық қоспа (С витамині, Е витамині, соя лецитині), майсыздандырылған құрғақ сүт, мальтодекстрин, инулин, минералды заттар, витаминдер,таурин, холин, L - карнитин. Қоректік құндылығы: 100 г дайын қоспаның тағамдық құндылығы: ақуыз 10,4 г; май 26г; көмірсулар 57г. Айрықша нұсқаулар: өнімді қолданар алдында педиатормен кеңесіңіз. Сақтау шарттары: ашылмаған қаптаманы 0 'С-тан 25' С-қа дейінгі температурада және 75% - дан аспайтын салыстырмалы ылғалдылықта сақтау керек. Ішкі пакетті ашқаннан кейін өнімді құрғақ салқын жерде, бірақ тоңазытқышта емес, тығыз жабық, 3 аптадан артық емес сақтау керек. Құрамы көрсеткіш атауы, өлш. бірл. 100 мл дайын қоспаға энергетикалық құндылығы, ккал (кДж) 65(270) ақуыз, г 1,3 сүт сарысуының ақуыздары/Казеин, % 60/40 Таурин,мг 5,3 L-Триптофан, мг 21 май, с. і., г 3,4 өсімдік майлары, г 3,3 линол қышқылы, г 0,44 α-линолен қышқылы, г 0,081 арахидон қышқылы, г 6,3 Докозагексаен қышқылы, г 6,3 көмірсулар, с. і., г 7,5 Лактоза, г 4,9 мельтодекстрин,г 2,3 пребиотиктер: мем/Фос, г 0,8 минералды заттар, г 0,35 кальций, мг 53 фосфор, мг 30 калий, мг 72 натрий, мг 17 магний, мг 4,8 са/р 1,8 мыс, мкг 0,04 марганец, мкг 0,0077 темір, мг 0,53 хлоридтер, мг 46,0 мырыш, мг 0,51 йод, витаминдер, мкг Ретинол А, мкг-экв 54,0 Токоферол Е, мг-экв 1,1 Витамин D, мкг 1,2 Витамин К, мкг 4,4 Тиамин В1, мкг 0,05 Рибофлавин В2, мкг 0,121 Ниацин РР, мг 0,43 пантотен қышқылы, мг 0,336 Пиридоксин В6, мкг 0,037 фолий қышқылы (Вс), мкг 13,0 Цианкобаламин В12 биотин, мкг 1,5 аскорбин қышқылы(С), мг 9,1 инозит, мг 3,9 холин, мг 12 L - карнитин, мг 1,6 нуклеотидтер, оның ішінде, мг 3,2 Шайырлануы, Мосм/кг 290 * мәндер рұқсат етілген шектерде ауытқуы мүмкін</w:t>
      </w:r>
    </w:p>
    <w:p w:rsidR="004D4D94" w:rsidRPr="004D4D94" w:rsidRDefault="004D4D94" w:rsidP="005A11B9">
      <w:pPr>
        <w:pStyle w:val="a3"/>
        <w:numPr>
          <w:ilvl w:val="0"/>
          <w:numId w:val="7"/>
        </w:numPr>
        <w:tabs>
          <w:tab w:val="left" w:pos="930"/>
        </w:tabs>
        <w:jc w:val="both"/>
        <w:rPr>
          <w:rFonts w:ascii="Times New Roman" w:hAnsi="Times New Roman" w:cs="Times New Roman"/>
          <w:lang w:val="kk-KZ"/>
        </w:rPr>
      </w:pPr>
      <w:r w:rsidRPr="004D4D94">
        <w:rPr>
          <w:rFonts w:ascii="Times New Roman" w:hAnsi="Times New Roman" w:cs="Times New Roman"/>
          <w:lang w:val="kk-KZ"/>
        </w:rPr>
        <w:t xml:space="preserve">  Жеткізу және түсіру жеткізушімен жүргізіледі. </w:t>
      </w:r>
    </w:p>
    <w:p w:rsidR="004D4D94" w:rsidRPr="004D4D94" w:rsidRDefault="004D4D94" w:rsidP="005A11B9">
      <w:pPr>
        <w:pStyle w:val="a3"/>
        <w:numPr>
          <w:ilvl w:val="0"/>
          <w:numId w:val="7"/>
        </w:numPr>
        <w:tabs>
          <w:tab w:val="left" w:pos="930"/>
        </w:tabs>
        <w:jc w:val="both"/>
        <w:rPr>
          <w:rFonts w:ascii="Times New Roman" w:hAnsi="Times New Roman" w:cs="Times New Roman"/>
          <w:lang w:val="kk-KZ"/>
        </w:rPr>
      </w:pPr>
      <w:r w:rsidRPr="004D4D94">
        <w:rPr>
          <w:rFonts w:ascii="Times New Roman" w:hAnsi="Times New Roman" w:cs="Times New Roman"/>
          <w:lang w:val="kk-KZ"/>
        </w:rPr>
        <w:t xml:space="preserve">  Жеткізу тапсырыс берушінің өтініміне сәйкес жүзеге асырылады.</w:t>
      </w:r>
    </w:p>
    <w:p w:rsidR="004D4D94" w:rsidRPr="004D4D94" w:rsidRDefault="004D4D94" w:rsidP="005A11B9">
      <w:pPr>
        <w:pStyle w:val="a3"/>
        <w:numPr>
          <w:ilvl w:val="0"/>
          <w:numId w:val="7"/>
        </w:numPr>
        <w:tabs>
          <w:tab w:val="left" w:pos="930"/>
        </w:tabs>
        <w:jc w:val="both"/>
        <w:rPr>
          <w:rFonts w:ascii="Times New Roman" w:hAnsi="Times New Roman" w:cs="Times New Roman"/>
          <w:lang w:val="kk-KZ"/>
        </w:rPr>
      </w:pPr>
      <w:r w:rsidRPr="004D4D94">
        <w:rPr>
          <w:rFonts w:ascii="Times New Roman" w:hAnsi="Times New Roman" w:cs="Times New Roman"/>
          <w:lang w:val="kk-KZ"/>
        </w:rPr>
        <w:t xml:space="preserve">  Жеткізу жеткізу мекенжайы бойынша жүргізіледі. Тапсырыс берушінің өтініміне сәйкес </w:t>
      </w:r>
    </w:p>
    <w:p w:rsidR="004D4D94" w:rsidRPr="004D4D94" w:rsidRDefault="004D4D94" w:rsidP="005A11B9">
      <w:pPr>
        <w:pStyle w:val="a3"/>
        <w:numPr>
          <w:ilvl w:val="0"/>
          <w:numId w:val="7"/>
        </w:numPr>
        <w:tabs>
          <w:tab w:val="left" w:pos="930"/>
        </w:tabs>
        <w:jc w:val="both"/>
        <w:rPr>
          <w:rFonts w:ascii="Times New Roman" w:hAnsi="Times New Roman" w:cs="Times New Roman"/>
          <w:lang w:val="kk-KZ"/>
        </w:rPr>
      </w:pPr>
      <w:r w:rsidRPr="004D4D94">
        <w:rPr>
          <w:rFonts w:ascii="Times New Roman" w:hAnsi="Times New Roman" w:cs="Times New Roman"/>
          <w:lang w:val="kk-KZ"/>
        </w:rPr>
        <w:t xml:space="preserve">  Өнім өнімнің шығу тегі, осы өнімнің сапасы мен қауіпсіздігіне сәйкестігі туралы ақпаратты растайтын құжатпен қоса берілуі тиіс</w:t>
      </w:r>
    </w:p>
    <w:p w:rsidR="004D4D94" w:rsidRDefault="004D4D94" w:rsidP="004D4D94">
      <w:pPr>
        <w:tabs>
          <w:tab w:val="left" w:pos="930"/>
        </w:tabs>
        <w:jc w:val="both"/>
        <w:rPr>
          <w:rFonts w:ascii="Times New Roman" w:hAnsi="Times New Roman" w:cs="Times New Roman"/>
          <w:b/>
          <w:lang w:val="kk-KZ"/>
        </w:rPr>
      </w:pPr>
    </w:p>
    <w:p w:rsidR="004D4D94" w:rsidRPr="004D4D94" w:rsidRDefault="004D4D94" w:rsidP="004D4D94">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D4D94" w:rsidRDefault="004D4D94" w:rsidP="004D4D94">
      <w:pPr>
        <w:tabs>
          <w:tab w:val="left" w:pos="930"/>
        </w:tabs>
        <w:jc w:val="both"/>
        <w:rPr>
          <w:rFonts w:ascii="Times New Roman" w:hAnsi="Times New Roman" w:cs="Times New Roman"/>
          <w:sz w:val="16"/>
          <w:szCs w:val="16"/>
          <w:lang w:val="kk-KZ"/>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00310" w:rsidRPr="00F00310" w:rsidRDefault="00F00310" w:rsidP="004D4D94">
      <w:pPr>
        <w:tabs>
          <w:tab w:val="left" w:pos="930"/>
        </w:tabs>
        <w:jc w:val="both"/>
        <w:rPr>
          <w:rFonts w:ascii="Times New Roman" w:hAnsi="Times New Roman" w:cs="Times New Roman"/>
          <w:sz w:val="16"/>
          <w:szCs w:val="16"/>
          <w:lang w:val="kk-KZ"/>
        </w:rPr>
      </w:pPr>
    </w:p>
    <w:p w:rsidR="003E046D" w:rsidRPr="009D0A94" w:rsidRDefault="003E046D" w:rsidP="003E046D">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sz w:val="16"/>
          <w:szCs w:val="16"/>
          <w:lang w:val="kk-KZ"/>
        </w:rPr>
        <w:lastRenderedPageBreak/>
        <w:br/>
      </w:r>
      <w:r w:rsidRPr="009D0A94">
        <w:rPr>
          <w:rFonts w:ascii="Times New Roman" w:hAnsi="Times New Roman" w:cs="Times New Roman"/>
          <w:color w:val="222222"/>
          <w:sz w:val="16"/>
          <w:szCs w:val="16"/>
          <w:shd w:val="clear" w:color="auto" w:fill="F8F9FA"/>
          <w:lang w:val="kk-KZ"/>
        </w:rPr>
        <w:t xml:space="preserve">Қосымша 3 </w:t>
      </w:r>
    </w:p>
    <w:p w:rsidR="003E046D" w:rsidRPr="009D0A94" w:rsidRDefault="003E046D" w:rsidP="003E046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9D0A94">
        <w:rPr>
          <w:rFonts w:ascii="Times New Roman" w:hAnsi="Times New Roman" w:cs="Times New Roman"/>
          <w:color w:val="222222"/>
          <w:sz w:val="16"/>
          <w:szCs w:val="16"/>
          <w:shd w:val="clear" w:color="auto" w:fill="F8F9FA"/>
          <w:lang w:val="kk-KZ"/>
        </w:rPr>
        <w:t xml:space="preserve">тандартты тендерлік құжаттамаға </w:t>
      </w:r>
    </w:p>
    <w:p w:rsidR="003E046D" w:rsidRPr="009D0A94" w:rsidRDefault="003E046D" w:rsidP="003E046D">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t>тауар жеткізушінің таңдауы бойынша</w:t>
      </w:r>
    </w:p>
    <w:p w:rsidR="003E046D" w:rsidRPr="009D0A94" w:rsidRDefault="003E046D" w:rsidP="003E046D">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3E046D" w:rsidRPr="009D0A94" w:rsidRDefault="003E046D" w:rsidP="003E046D">
      <w:pPr>
        <w:spacing w:after="0"/>
        <w:jc w:val="right"/>
        <w:rPr>
          <w:rFonts w:ascii="Times New Roman" w:hAnsi="Times New Roman" w:cs="Times New Roman"/>
          <w:color w:val="222222"/>
          <w:sz w:val="16"/>
          <w:szCs w:val="16"/>
          <w:shd w:val="clear" w:color="auto" w:fill="F8F9FA"/>
          <w:lang w:val="kk-KZ"/>
        </w:rPr>
      </w:pPr>
      <w:r w:rsidRPr="009D0A94">
        <w:rPr>
          <w:rFonts w:ascii="Times New Roman" w:hAnsi="Times New Roman" w:cs="Times New Roman"/>
          <w:color w:val="222222"/>
          <w:sz w:val="16"/>
          <w:szCs w:val="16"/>
          <w:shd w:val="clear" w:color="auto" w:fill="F8F9FA"/>
          <w:lang w:val="kk-KZ"/>
        </w:rPr>
        <w:t xml:space="preserve"> балаларды қорғау функциялары</w:t>
      </w:r>
    </w:p>
    <w:p w:rsidR="003E046D" w:rsidRPr="009D0A94" w:rsidRDefault="003E046D" w:rsidP="003E046D">
      <w:pPr>
        <w:spacing w:after="0"/>
        <w:jc w:val="right"/>
        <w:rPr>
          <w:rFonts w:ascii="Times New Roman" w:hAnsi="Times New Roman" w:cs="Times New Roman"/>
          <w:color w:val="222222"/>
          <w:sz w:val="16"/>
          <w:szCs w:val="16"/>
          <w:shd w:val="clear" w:color="auto" w:fill="F8F9FA"/>
          <w:lang w:val="kk-KZ"/>
        </w:rPr>
      </w:pPr>
    </w:p>
    <w:p w:rsidR="003E046D" w:rsidRPr="009D0A94" w:rsidRDefault="003E046D" w:rsidP="003E046D">
      <w:pPr>
        <w:spacing w:after="0"/>
        <w:jc w:val="right"/>
        <w:rPr>
          <w:rFonts w:ascii="Times New Roman" w:hAnsi="Times New Roman" w:cs="Times New Roman"/>
          <w:b/>
          <w:color w:val="222222"/>
          <w:sz w:val="27"/>
          <w:szCs w:val="27"/>
          <w:shd w:val="clear" w:color="auto" w:fill="F8F9FA"/>
          <w:lang w:val="kk-KZ"/>
        </w:rPr>
      </w:pPr>
    </w:p>
    <w:p w:rsidR="003E046D" w:rsidRDefault="003E046D" w:rsidP="003E046D">
      <w:pPr>
        <w:spacing w:after="0"/>
        <w:ind w:firstLine="360"/>
        <w:jc w:val="both"/>
        <w:rPr>
          <w:rFonts w:ascii="Times New Roman" w:hAnsi="Times New Roman" w:cs="Times New Roman"/>
          <w:b/>
          <w:sz w:val="27"/>
          <w:szCs w:val="27"/>
          <w:lang w:val="kk-KZ"/>
        </w:rPr>
      </w:pPr>
      <w:r w:rsidRPr="009D0A94">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D4D94" w:rsidRDefault="004D4D94" w:rsidP="004D4D94">
      <w:pPr>
        <w:tabs>
          <w:tab w:val="left" w:pos="930"/>
        </w:tabs>
        <w:jc w:val="both"/>
        <w:rPr>
          <w:rFonts w:ascii="Times New Roman" w:hAnsi="Times New Roman" w:cs="Times New Roman"/>
          <w:sz w:val="24"/>
          <w:szCs w:val="24"/>
          <w:lang w:val="kk-KZ"/>
        </w:rPr>
      </w:pPr>
    </w:p>
    <w:p w:rsidR="003E046D" w:rsidRPr="003E046D" w:rsidRDefault="003E046D" w:rsidP="005A11B9">
      <w:pPr>
        <w:pStyle w:val="a3"/>
        <w:numPr>
          <w:ilvl w:val="0"/>
          <w:numId w:val="8"/>
        </w:numPr>
        <w:tabs>
          <w:tab w:val="left" w:pos="9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Ашытқы құрғақ (пакетте) </w:t>
      </w:r>
    </w:p>
    <w:p w:rsidR="003E046D" w:rsidRPr="003E046D" w:rsidRDefault="003E046D" w:rsidP="005A11B9">
      <w:pPr>
        <w:pStyle w:val="a3"/>
        <w:numPr>
          <w:ilvl w:val="0"/>
          <w:numId w:val="8"/>
        </w:numPr>
        <w:tabs>
          <w:tab w:val="left" w:pos="9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Қаптама бүлінусіз және зақымданусыз болуы тиіс. </w:t>
      </w:r>
    </w:p>
    <w:p w:rsidR="003E046D" w:rsidRPr="003E046D" w:rsidRDefault="003E046D" w:rsidP="005A11B9">
      <w:pPr>
        <w:pStyle w:val="a3"/>
        <w:numPr>
          <w:ilvl w:val="0"/>
          <w:numId w:val="8"/>
        </w:numPr>
        <w:tabs>
          <w:tab w:val="left" w:pos="9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Жеткізу және түсіру жеткізушімен жүргізіледі. </w:t>
      </w:r>
    </w:p>
    <w:p w:rsidR="003E046D" w:rsidRDefault="003E046D" w:rsidP="005A11B9">
      <w:pPr>
        <w:pStyle w:val="a3"/>
        <w:numPr>
          <w:ilvl w:val="0"/>
          <w:numId w:val="8"/>
        </w:numPr>
        <w:tabs>
          <w:tab w:val="left" w:pos="9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Жеткізу тапсырыс берушінің өтініміне сәйкес жүзеге асырылады.</w:t>
      </w:r>
    </w:p>
    <w:p w:rsidR="003E046D" w:rsidRPr="003E046D" w:rsidRDefault="003E046D" w:rsidP="003E046D">
      <w:pPr>
        <w:pStyle w:val="a3"/>
        <w:tabs>
          <w:tab w:val="left" w:pos="930"/>
        </w:tabs>
        <w:ind w:left="993"/>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Жеткізу жеткізу мекенжайы бойынша жүргізіледі. Тапсырыс берушінің өтініміне</w:t>
      </w:r>
    </w:p>
    <w:p w:rsidR="003E046D" w:rsidRPr="003E046D" w:rsidRDefault="003E046D" w:rsidP="003E046D">
      <w:pPr>
        <w:pStyle w:val="a3"/>
        <w:tabs>
          <w:tab w:val="left" w:pos="930"/>
        </w:tabs>
        <w:ind w:left="709" w:firstLine="284"/>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сәйкес </w:t>
      </w:r>
    </w:p>
    <w:p w:rsidR="003E046D" w:rsidRDefault="003E046D" w:rsidP="005A11B9">
      <w:pPr>
        <w:pStyle w:val="a3"/>
        <w:numPr>
          <w:ilvl w:val="0"/>
          <w:numId w:val="8"/>
        </w:numPr>
        <w:tabs>
          <w:tab w:val="left" w:pos="930"/>
        </w:tabs>
        <w:ind w:left="993" w:hanging="633"/>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3E046D" w:rsidRDefault="003E046D" w:rsidP="003E046D">
      <w:pPr>
        <w:pStyle w:val="a3"/>
        <w:tabs>
          <w:tab w:val="left" w:pos="930"/>
        </w:tabs>
        <w:ind w:left="993"/>
        <w:jc w:val="both"/>
        <w:rPr>
          <w:rFonts w:ascii="Times New Roman" w:hAnsi="Times New Roman" w:cs="Times New Roman"/>
          <w:sz w:val="24"/>
          <w:szCs w:val="24"/>
          <w:lang w:val="kk-KZ"/>
        </w:rPr>
      </w:pPr>
    </w:p>
    <w:p w:rsidR="003E046D" w:rsidRPr="003E046D" w:rsidRDefault="003E046D" w:rsidP="003E046D">
      <w:pPr>
        <w:tabs>
          <w:tab w:val="left" w:pos="930"/>
        </w:tabs>
        <w:jc w:val="both"/>
        <w:rPr>
          <w:rFonts w:ascii="Times New Roman" w:hAnsi="Times New Roman" w:cs="Times New Roman"/>
          <w:sz w:val="24"/>
          <w:szCs w:val="24"/>
          <w:lang w:val="kk-KZ"/>
        </w:rPr>
      </w:pPr>
    </w:p>
    <w:p w:rsidR="003E046D" w:rsidRDefault="003E046D" w:rsidP="003E046D">
      <w:pPr>
        <w:pStyle w:val="a3"/>
        <w:tabs>
          <w:tab w:val="left" w:pos="930"/>
        </w:tabs>
        <w:ind w:left="993"/>
        <w:jc w:val="both"/>
        <w:rPr>
          <w:rFonts w:ascii="Times New Roman" w:hAnsi="Times New Roman" w:cs="Times New Roman"/>
          <w:sz w:val="24"/>
          <w:szCs w:val="24"/>
          <w:lang w:val="kk-KZ"/>
        </w:rPr>
      </w:pPr>
    </w:p>
    <w:p w:rsidR="003E046D" w:rsidRDefault="003E046D" w:rsidP="003E046D">
      <w:pPr>
        <w:tabs>
          <w:tab w:val="left" w:pos="930"/>
        </w:tabs>
        <w:jc w:val="both"/>
        <w:rPr>
          <w:rFonts w:ascii="Times New Roman" w:hAnsi="Times New Roman" w:cs="Times New Roman"/>
          <w:b/>
          <w:lang w:val="kk-KZ"/>
        </w:rPr>
      </w:pPr>
    </w:p>
    <w:p w:rsidR="003E046D" w:rsidRPr="004D4D94" w:rsidRDefault="003E046D" w:rsidP="003E046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3E046D" w:rsidRPr="004D4D94" w:rsidRDefault="003E046D" w:rsidP="003E046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3E046D" w:rsidRDefault="003E046D" w:rsidP="003E046D">
      <w:pPr>
        <w:pStyle w:val="a3"/>
        <w:tabs>
          <w:tab w:val="left" w:pos="930"/>
        </w:tabs>
        <w:ind w:left="993"/>
        <w:jc w:val="both"/>
        <w:rPr>
          <w:rFonts w:ascii="Times New Roman" w:hAnsi="Times New Roman" w:cs="Times New Roman"/>
          <w:sz w:val="24"/>
          <w:szCs w:val="24"/>
        </w:rPr>
      </w:pPr>
    </w:p>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Default="003E046D" w:rsidP="003E046D">
      <w:pPr>
        <w:tabs>
          <w:tab w:val="left" w:pos="3030"/>
        </w:tabs>
      </w:pPr>
      <w:r>
        <w:tab/>
      </w:r>
    </w:p>
    <w:p w:rsidR="003E046D" w:rsidRDefault="003E046D" w:rsidP="003E046D">
      <w:pPr>
        <w:tabs>
          <w:tab w:val="left" w:pos="3030"/>
        </w:tabs>
      </w:pPr>
    </w:p>
    <w:p w:rsidR="003E046D" w:rsidRDefault="003E046D" w:rsidP="003E046D">
      <w:pPr>
        <w:spacing w:after="0"/>
        <w:jc w:val="right"/>
        <w:rPr>
          <w:rFonts w:ascii="Times New Roman" w:hAnsi="Times New Roman" w:cs="Times New Roman"/>
          <w:sz w:val="16"/>
          <w:szCs w:val="16"/>
        </w:rPr>
      </w:pP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3E046D" w:rsidRDefault="003E046D" w:rsidP="003E046D">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3E046D" w:rsidRDefault="003E046D" w:rsidP="003E046D">
      <w:pPr>
        <w:spacing w:after="0"/>
        <w:jc w:val="right"/>
        <w:rPr>
          <w:rFonts w:ascii="Times New Roman" w:hAnsi="Times New Roman" w:cs="Times New Roman"/>
          <w:color w:val="222222"/>
          <w:sz w:val="16"/>
          <w:szCs w:val="16"/>
          <w:shd w:val="clear" w:color="auto" w:fill="F8F9FA"/>
        </w:rPr>
      </w:pPr>
    </w:p>
    <w:p w:rsidR="003E046D" w:rsidRPr="00D13564" w:rsidRDefault="003E046D" w:rsidP="003E046D">
      <w:pPr>
        <w:spacing w:after="0"/>
        <w:jc w:val="right"/>
        <w:rPr>
          <w:rFonts w:ascii="Times New Roman" w:hAnsi="Times New Roman" w:cs="Times New Roman"/>
          <w:b/>
          <w:color w:val="222222"/>
          <w:sz w:val="27"/>
          <w:szCs w:val="27"/>
          <w:shd w:val="clear" w:color="auto" w:fill="F8F9FA"/>
        </w:rPr>
      </w:pPr>
    </w:p>
    <w:p w:rsidR="003E046D" w:rsidRDefault="003E046D" w:rsidP="003E046D">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3E046D" w:rsidRDefault="003E046D" w:rsidP="003E046D">
      <w:pPr>
        <w:tabs>
          <w:tab w:val="left" w:pos="930"/>
        </w:tabs>
        <w:jc w:val="both"/>
        <w:rPr>
          <w:rFonts w:ascii="Times New Roman" w:hAnsi="Times New Roman" w:cs="Times New Roman"/>
          <w:sz w:val="24"/>
          <w:szCs w:val="24"/>
          <w:lang w:val="kk-KZ"/>
        </w:rPr>
      </w:pPr>
    </w:p>
    <w:p w:rsidR="003E046D" w:rsidRP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Қоңыр мейіз </w:t>
      </w:r>
    </w:p>
    <w:p w:rsidR="003E046D" w:rsidRP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(сүйексіз, таза , түсі: қоңыр) тазартылған және зақымданбаған, сүйексіз, жаңа. Өлшемі: шағын. </w:t>
      </w:r>
    </w:p>
    <w:p w:rsidR="003E046D" w:rsidRP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Жоғары сорт, іріктелген, ГОСТ 6882-88 </w:t>
      </w:r>
    </w:p>
    <w:p w:rsidR="003E046D" w:rsidRP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Жеткізу және түсіру жеткізушімен жүргізіледі. </w:t>
      </w:r>
    </w:p>
    <w:p w:rsidR="003E046D" w:rsidRP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Жеткізу тапсырыс берушінің өтініміне сәйкес жүзеге асырылады.</w:t>
      </w:r>
    </w:p>
    <w:p w:rsidR="003E046D" w:rsidRP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3E046D" w:rsidRDefault="003E046D" w:rsidP="005A11B9">
      <w:pPr>
        <w:pStyle w:val="a3"/>
        <w:numPr>
          <w:ilvl w:val="0"/>
          <w:numId w:val="9"/>
        </w:numPr>
        <w:tabs>
          <w:tab w:val="left" w:pos="30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3E046D" w:rsidRDefault="003E046D" w:rsidP="003E046D">
      <w:pPr>
        <w:tabs>
          <w:tab w:val="left" w:pos="1845"/>
        </w:tabs>
        <w:rPr>
          <w:lang w:val="kk-KZ"/>
        </w:rPr>
      </w:pPr>
    </w:p>
    <w:p w:rsidR="003E046D" w:rsidRDefault="003E046D" w:rsidP="003E046D">
      <w:pPr>
        <w:tabs>
          <w:tab w:val="left" w:pos="1845"/>
        </w:tabs>
        <w:rPr>
          <w:lang w:val="kk-KZ"/>
        </w:rPr>
      </w:pPr>
    </w:p>
    <w:p w:rsidR="003E046D" w:rsidRDefault="003E046D" w:rsidP="003E046D">
      <w:pPr>
        <w:tabs>
          <w:tab w:val="left" w:pos="1845"/>
        </w:tabs>
        <w:rPr>
          <w:lang w:val="kk-KZ"/>
        </w:rPr>
      </w:pPr>
    </w:p>
    <w:p w:rsidR="003E046D" w:rsidRDefault="003E046D" w:rsidP="003E046D">
      <w:pPr>
        <w:tabs>
          <w:tab w:val="left" w:pos="1845"/>
        </w:tabs>
        <w:rPr>
          <w:lang w:val="kk-KZ"/>
        </w:rPr>
      </w:pPr>
    </w:p>
    <w:p w:rsidR="003E046D" w:rsidRDefault="003E046D" w:rsidP="003E046D">
      <w:pPr>
        <w:tabs>
          <w:tab w:val="left" w:pos="1845"/>
        </w:tabs>
        <w:rPr>
          <w:lang w:val="kk-KZ"/>
        </w:rPr>
      </w:pPr>
    </w:p>
    <w:p w:rsidR="003E046D" w:rsidRPr="004D4D94" w:rsidRDefault="003E046D" w:rsidP="003E046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3E046D" w:rsidRPr="004D4D94" w:rsidRDefault="003E046D" w:rsidP="003E046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3E046D" w:rsidRDefault="003E046D" w:rsidP="003E046D">
      <w:pPr>
        <w:tabs>
          <w:tab w:val="left" w:pos="1845"/>
        </w:tabs>
      </w:pPr>
    </w:p>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Pr="003E046D" w:rsidRDefault="003E046D" w:rsidP="003E046D"/>
    <w:p w:rsidR="003E046D" w:rsidRDefault="003E046D" w:rsidP="003E046D"/>
    <w:p w:rsidR="003E046D" w:rsidRDefault="003E046D" w:rsidP="003E046D">
      <w:pPr>
        <w:tabs>
          <w:tab w:val="left" w:pos="6330"/>
        </w:tabs>
      </w:pPr>
      <w:r>
        <w:tab/>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lastRenderedPageBreak/>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3E046D" w:rsidRDefault="003E046D" w:rsidP="003E046D">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3E046D" w:rsidRDefault="003E046D" w:rsidP="003E046D">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3E046D" w:rsidRDefault="003E046D" w:rsidP="003E046D">
      <w:pPr>
        <w:spacing w:after="0"/>
        <w:jc w:val="right"/>
        <w:rPr>
          <w:rFonts w:ascii="Times New Roman" w:hAnsi="Times New Roman" w:cs="Times New Roman"/>
          <w:color w:val="222222"/>
          <w:sz w:val="16"/>
          <w:szCs w:val="16"/>
          <w:shd w:val="clear" w:color="auto" w:fill="F8F9FA"/>
        </w:rPr>
      </w:pPr>
    </w:p>
    <w:p w:rsidR="003E046D" w:rsidRPr="00D13564" w:rsidRDefault="003E046D" w:rsidP="003E046D">
      <w:pPr>
        <w:spacing w:after="0"/>
        <w:jc w:val="right"/>
        <w:rPr>
          <w:rFonts w:ascii="Times New Roman" w:hAnsi="Times New Roman" w:cs="Times New Roman"/>
          <w:b/>
          <w:color w:val="222222"/>
          <w:sz w:val="27"/>
          <w:szCs w:val="27"/>
          <w:shd w:val="clear" w:color="auto" w:fill="F8F9FA"/>
        </w:rPr>
      </w:pPr>
    </w:p>
    <w:p w:rsidR="003E046D" w:rsidRDefault="003E046D" w:rsidP="003E046D">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3E046D" w:rsidRDefault="003E046D" w:rsidP="003E046D">
      <w:pPr>
        <w:tabs>
          <w:tab w:val="left" w:pos="6330"/>
        </w:tabs>
        <w:rPr>
          <w:lang w:val="kk-KZ"/>
        </w:rPr>
      </w:pPr>
    </w:p>
    <w:p w:rsidR="003E046D" w:rsidRP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Какао ұнтақ  </w:t>
      </w:r>
    </w:p>
    <w:p w:rsidR="003E046D" w:rsidRP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(қант қосымшалары немесе өзге де тәттілендіретін заттар қосылмаған какао-ұнтақ) </w:t>
      </w:r>
    </w:p>
    <w:p w:rsidR="003E046D" w:rsidRP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100 гр өнімнің құрамында: Энерг.құндылығы (калориялығы)кДж/ккал-1525/364; ақуыз-25,6; майлар 12,0; көмірсулар-29,6; (8-24)С температурада, ауаның салыстырмалы ылғалдылығы 75-тен артық емес % </w:t>
      </w:r>
    </w:p>
    <w:p w:rsidR="003E046D" w:rsidRP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Жеткізу және түсіру жеткізушімен жүргізіледі. </w:t>
      </w:r>
    </w:p>
    <w:p w:rsidR="003E046D" w:rsidRP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Жеткізу тапсырыс берушінің өтініміне сәйкес жүзеге асырылады.</w:t>
      </w:r>
    </w:p>
    <w:p w:rsidR="003E046D" w:rsidRP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3E046D" w:rsidRDefault="003E046D" w:rsidP="005A11B9">
      <w:pPr>
        <w:pStyle w:val="a3"/>
        <w:numPr>
          <w:ilvl w:val="0"/>
          <w:numId w:val="10"/>
        </w:numPr>
        <w:tabs>
          <w:tab w:val="left" w:pos="6330"/>
        </w:tabs>
        <w:jc w:val="both"/>
        <w:rPr>
          <w:rFonts w:ascii="Times New Roman" w:hAnsi="Times New Roman" w:cs="Times New Roman"/>
          <w:sz w:val="24"/>
          <w:szCs w:val="24"/>
          <w:lang w:val="kk-KZ"/>
        </w:rPr>
      </w:pPr>
      <w:r w:rsidRPr="003E046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3E046D" w:rsidRDefault="003E046D" w:rsidP="003E046D">
      <w:pPr>
        <w:tabs>
          <w:tab w:val="left" w:pos="6330"/>
        </w:tabs>
        <w:jc w:val="both"/>
        <w:rPr>
          <w:rFonts w:ascii="Times New Roman" w:hAnsi="Times New Roman" w:cs="Times New Roman"/>
          <w:sz w:val="24"/>
          <w:szCs w:val="24"/>
          <w:lang w:val="kk-KZ"/>
        </w:rPr>
      </w:pPr>
    </w:p>
    <w:p w:rsidR="003E046D" w:rsidRDefault="003E046D" w:rsidP="003E046D">
      <w:pPr>
        <w:tabs>
          <w:tab w:val="left" w:pos="6330"/>
        </w:tabs>
        <w:jc w:val="both"/>
        <w:rPr>
          <w:rFonts w:ascii="Times New Roman" w:hAnsi="Times New Roman" w:cs="Times New Roman"/>
          <w:sz w:val="24"/>
          <w:szCs w:val="24"/>
          <w:lang w:val="kk-KZ"/>
        </w:rPr>
      </w:pPr>
    </w:p>
    <w:p w:rsidR="003E046D" w:rsidRDefault="003E046D" w:rsidP="003E046D">
      <w:pPr>
        <w:tabs>
          <w:tab w:val="left" w:pos="6330"/>
        </w:tabs>
        <w:jc w:val="both"/>
        <w:rPr>
          <w:rFonts w:ascii="Times New Roman" w:hAnsi="Times New Roman" w:cs="Times New Roman"/>
          <w:sz w:val="24"/>
          <w:szCs w:val="24"/>
          <w:lang w:val="kk-KZ"/>
        </w:rPr>
      </w:pPr>
    </w:p>
    <w:p w:rsidR="003E046D" w:rsidRDefault="003E046D" w:rsidP="003E046D">
      <w:pPr>
        <w:tabs>
          <w:tab w:val="left" w:pos="6330"/>
        </w:tabs>
        <w:jc w:val="both"/>
        <w:rPr>
          <w:rFonts w:ascii="Times New Roman" w:hAnsi="Times New Roman" w:cs="Times New Roman"/>
          <w:sz w:val="24"/>
          <w:szCs w:val="24"/>
          <w:lang w:val="kk-KZ"/>
        </w:rPr>
      </w:pPr>
    </w:p>
    <w:p w:rsidR="003E046D" w:rsidRPr="004D4D94" w:rsidRDefault="003E046D" w:rsidP="003E046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3E046D" w:rsidRPr="004D4D94" w:rsidRDefault="003E046D" w:rsidP="003E046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3E046D" w:rsidRDefault="003E046D"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603A25" w:rsidRDefault="00603A25" w:rsidP="00603A25">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603A25" w:rsidRDefault="00603A25" w:rsidP="00603A25">
      <w:pPr>
        <w:spacing w:after="0"/>
        <w:jc w:val="right"/>
        <w:rPr>
          <w:rFonts w:ascii="Times New Roman" w:hAnsi="Times New Roman" w:cs="Times New Roman"/>
          <w:color w:val="222222"/>
          <w:sz w:val="16"/>
          <w:szCs w:val="16"/>
          <w:shd w:val="clear" w:color="auto" w:fill="F8F9FA"/>
        </w:rPr>
      </w:pPr>
    </w:p>
    <w:p w:rsidR="00603A25" w:rsidRPr="00D13564" w:rsidRDefault="00603A25" w:rsidP="00603A25">
      <w:pPr>
        <w:spacing w:after="0"/>
        <w:jc w:val="right"/>
        <w:rPr>
          <w:rFonts w:ascii="Times New Roman" w:hAnsi="Times New Roman" w:cs="Times New Roman"/>
          <w:b/>
          <w:color w:val="222222"/>
          <w:sz w:val="27"/>
          <w:szCs w:val="27"/>
          <w:shd w:val="clear" w:color="auto" w:fill="F8F9FA"/>
        </w:rPr>
      </w:pPr>
    </w:p>
    <w:p w:rsidR="00603A25" w:rsidRDefault="00603A25" w:rsidP="00603A25">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603A25" w:rsidRDefault="00603A25" w:rsidP="003E046D">
      <w:pPr>
        <w:tabs>
          <w:tab w:val="left" w:pos="6330"/>
        </w:tabs>
        <w:jc w:val="both"/>
        <w:rPr>
          <w:rFonts w:ascii="Times New Roman" w:hAnsi="Times New Roman" w:cs="Times New Roman"/>
          <w:sz w:val="24"/>
          <w:szCs w:val="24"/>
          <w:lang w:val="kk-KZ"/>
        </w:rPr>
      </w:pP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Жаңа піскен қырыққабат</w:t>
      </w: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 xml:space="preserve">Ақшыл, орташа піскен, тығыз,сәл иілген пішінді. Жиектері тығыз, кесіндіде ақ, жұқа парағы және сынбаған кішкентай шөптер болуы тиіс. </w:t>
      </w: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ГОСТ 1724-85.</w:t>
      </w: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 xml:space="preserve">Жеткізу және түсіру жеткізушімен жүргізіледі. </w:t>
      </w: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Жеткізу тапсырыс берушінің өтініміне сәйкес жүзеге асырылады.</w:t>
      </w: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603A25" w:rsidRPr="00603A25" w:rsidRDefault="00603A25" w:rsidP="005A11B9">
      <w:pPr>
        <w:pStyle w:val="a3"/>
        <w:numPr>
          <w:ilvl w:val="0"/>
          <w:numId w:val="11"/>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603A25" w:rsidRPr="00603A25" w:rsidRDefault="00603A25" w:rsidP="003E046D">
      <w:pPr>
        <w:tabs>
          <w:tab w:val="left" w:pos="6330"/>
        </w:tabs>
        <w:jc w:val="both"/>
        <w:rPr>
          <w:rFonts w:ascii="Times New Roman" w:hAnsi="Times New Roman" w:cs="Times New Roman"/>
          <w:sz w:val="24"/>
          <w:szCs w:val="24"/>
          <w:lang w:val="kk-KZ"/>
        </w:rPr>
      </w:pPr>
    </w:p>
    <w:p w:rsidR="00603A25" w:rsidRDefault="00603A25" w:rsidP="003E046D">
      <w:pPr>
        <w:tabs>
          <w:tab w:val="left" w:pos="6330"/>
        </w:tabs>
        <w:jc w:val="both"/>
        <w:rPr>
          <w:rFonts w:ascii="Times New Roman" w:hAnsi="Times New Roman" w:cs="Times New Roman"/>
          <w:sz w:val="24"/>
          <w:szCs w:val="24"/>
          <w:lang w:val="kk-KZ"/>
        </w:rPr>
      </w:pPr>
    </w:p>
    <w:p w:rsidR="00603A25" w:rsidRDefault="00603A25" w:rsidP="003E046D">
      <w:pPr>
        <w:tabs>
          <w:tab w:val="left" w:pos="6330"/>
        </w:tabs>
        <w:jc w:val="both"/>
        <w:rPr>
          <w:rFonts w:ascii="Times New Roman" w:hAnsi="Times New Roman" w:cs="Times New Roman"/>
          <w:sz w:val="24"/>
          <w:szCs w:val="24"/>
          <w:lang w:val="kk-KZ"/>
        </w:rPr>
      </w:pPr>
    </w:p>
    <w:p w:rsidR="00603A25" w:rsidRPr="00603A25" w:rsidRDefault="00603A25" w:rsidP="003E046D">
      <w:pPr>
        <w:tabs>
          <w:tab w:val="left" w:pos="6330"/>
        </w:tabs>
        <w:jc w:val="both"/>
        <w:rPr>
          <w:rFonts w:ascii="Times New Roman" w:hAnsi="Times New Roman" w:cs="Times New Roman"/>
          <w:sz w:val="24"/>
          <w:szCs w:val="24"/>
          <w:lang w:val="kk-KZ"/>
        </w:rPr>
      </w:pPr>
    </w:p>
    <w:p w:rsidR="00603A25" w:rsidRDefault="00603A25" w:rsidP="00603A25">
      <w:pPr>
        <w:tabs>
          <w:tab w:val="left" w:pos="6330"/>
        </w:tabs>
        <w:jc w:val="both"/>
        <w:rPr>
          <w:rFonts w:ascii="Times New Roman" w:hAnsi="Times New Roman" w:cs="Times New Roman"/>
          <w:sz w:val="24"/>
          <w:szCs w:val="24"/>
          <w:lang w:val="kk-KZ"/>
        </w:rPr>
      </w:pPr>
    </w:p>
    <w:p w:rsidR="00603A25" w:rsidRPr="004D4D94" w:rsidRDefault="00603A25" w:rsidP="00603A25">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603A25" w:rsidRPr="004D4D94" w:rsidRDefault="00603A25" w:rsidP="00603A25">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3E046D" w:rsidRDefault="003E046D"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3E046D">
      <w:pPr>
        <w:tabs>
          <w:tab w:val="left" w:pos="6330"/>
        </w:tabs>
        <w:jc w:val="both"/>
        <w:rPr>
          <w:rFonts w:ascii="Times New Roman" w:hAnsi="Times New Roman" w:cs="Times New Roman"/>
          <w:sz w:val="24"/>
          <w:szCs w:val="24"/>
        </w:rPr>
      </w:pP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603A25" w:rsidRDefault="00603A25" w:rsidP="00603A25">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603A25" w:rsidRDefault="00603A25" w:rsidP="00603A25">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603A25" w:rsidRDefault="00603A25" w:rsidP="00603A25">
      <w:pPr>
        <w:spacing w:after="0"/>
        <w:jc w:val="right"/>
        <w:rPr>
          <w:rFonts w:ascii="Times New Roman" w:hAnsi="Times New Roman" w:cs="Times New Roman"/>
          <w:color w:val="222222"/>
          <w:sz w:val="16"/>
          <w:szCs w:val="16"/>
          <w:shd w:val="clear" w:color="auto" w:fill="F8F9FA"/>
        </w:rPr>
      </w:pPr>
    </w:p>
    <w:p w:rsidR="00603A25" w:rsidRPr="00D13564" w:rsidRDefault="00603A25" w:rsidP="00603A25">
      <w:pPr>
        <w:spacing w:after="0"/>
        <w:jc w:val="right"/>
        <w:rPr>
          <w:rFonts w:ascii="Times New Roman" w:hAnsi="Times New Roman" w:cs="Times New Roman"/>
          <w:b/>
          <w:color w:val="222222"/>
          <w:sz w:val="27"/>
          <w:szCs w:val="27"/>
          <w:shd w:val="clear" w:color="auto" w:fill="F8F9FA"/>
        </w:rPr>
      </w:pPr>
    </w:p>
    <w:p w:rsidR="00603A25" w:rsidRDefault="00603A25" w:rsidP="00603A25">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603A25" w:rsidRDefault="00603A25" w:rsidP="003E046D">
      <w:pPr>
        <w:tabs>
          <w:tab w:val="left" w:pos="6330"/>
        </w:tabs>
        <w:jc w:val="both"/>
        <w:rPr>
          <w:rFonts w:ascii="Times New Roman" w:hAnsi="Times New Roman" w:cs="Times New Roman"/>
          <w:sz w:val="24"/>
          <w:szCs w:val="24"/>
          <w:lang w:val="kk-KZ"/>
        </w:rPr>
      </w:pPr>
    </w:p>
    <w:p w:rsidR="00603A25" w:rsidRP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Картоп</w:t>
      </w:r>
    </w:p>
    <w:p w:rsidR="00603A25" w:rsidRP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Картоп, тұтас, одан әрі өңдеуге ұшырамаған, балшықтан тазартылған, көгермеген және шіріген белгілері жоқ. Жоғары сапалы. Ең үлкен көлденең диаметрі бойынша түйнектердің мөлшері 3,5 см кем емес, бөтен дәмсіз және иіссіз дәмі мен иісі. Түсі-ақ түстен сары түске дейін.</w:t>
      </w:r>
    </w:p>
    <w:p w:rsidR="00603A25" w:rsidRP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ГОСТ 7176-2017 қатты.</w:t>
      </w:r>
    </w:p>
    <w:p w:rsidR="00603A25" w:rsidRP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 xml:space="preserve">Жеткізу және түсіру жеткізушімен жүргізіледі. </w:t>
      </w:r>
    </w:p>
    <w:p w:rsidR="00603A25" w:rsidRP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Жеткізу тапсырыс берушінің өтініміне сәйкес жүзеге асырылады.</w:t>
      </w:r>
    </w:p>
    <w:p w:rsidR="00603A25" w:rsidRP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603A25" w:rsidRDefault="00603A25" w:rsidP="005A11B9">
      <w:pPr>
        <w:pStyle w:val="a3"/>
        <w:numPr>
          <w:ilvl w:val="0"/>
          <w:numId w:val="12"/>
        </w:numPr>
        <w:tabs>
          <w:tab w:val="left" w:pos="6330"/>
        </w:tabs>
        <w:jc w:val="both"/>
        <w:rPr>
          <w:rFonts w:ascii="Times New Roman" w:hAnsi="Times New Roman" w:cs="Times New Roman"/>
          <w:sz w:val="24"/>
          <w:szCs w:val="24"/>
          <w:lang w:val="kk-KZ"/>
        </w:rPr>
      </w:pPr>
      <w:r w:rsidRPr="00603A25">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603A25" w:rsidRDefault="00603A25" w:rsidP="00603A25">
      <w:pPr>
        <w:tabs>
          <w:tab w:val="left" w:pos="6330"/>
        </w:tabs>
        <w:ind w:left="360"/>
        <w:jc w:val="both"/>
        <w:rPr>
          <w:rFonts w:ascii="Times New Roman" w:hAnsi="Times New Roman" w:cs="Times New Roman"/>
          <w:sz w:val="24"/>
          <w:szCs w:val="24"/>
          <w:lang w:val="kk-KZ"/>
        </w:rPr>
      </w:pPr>
    </w:p>
    <w:p w:rsidR="00603A25" w:rsidRDefault="00603A25" w:rsidP="00603A25">
      <w:pPr>
        <w:tabs>
          <w:tab w:val="left" w:pos="6330"/>
        </w:tabs>
        <w:ind w:left="360"/>
        <w:jc w:val="both"/>
        <w:rPr>
          <w:rFonts w:ascii="Times New Roman" w:hAnsi="Times New Roman" w:cs="Times New Roman"/>
          <w:sz w:val="24"/>
          <w:szCs w:val="24"/>
          <w:lang w:val="kk-KZ"/>
        </w:rPr>
      </w:pPr>
    </w:p>
    <w:p w:rsidR="00603A25" w:rsidRDefault="00603A25" w:rsidP="00603A25">
      <w:pPr>
        <w:tabs>
          <w:tab w:val="left" w:pos="6330"/>
        </w:tabs>
        <w:ind w:left="360"/>
        <w:jc w:val="both"/>
        <w:rPr>
          <w:rFonts w:ascii="Times New Roman" w:hAnsi="Times New Roman" w:cs="Times New Roman"/>
          <w:sz w:val="24"/>
          <w:szCs w:val="24"/>
          <w:lang w:val="kk-KZ"/>
        </w:rPr>
      </w:pPr>
    </w:p>
    <w:p w:rsidR="00603A25" w:rsidRDefault="00603A25" w:rsidP="00603A25">
      <w:pPr>
        <w:tabs>
          <w:tab w:val="left" w:pos="6330"/>
        </w:tabs>
        <w:ind w:left="360"/>
        <w:jc w:val="both"/>
        <w:rPr>
          <w:rFonts w:ascii="Times New Roman" w:hAnsi="Times New Roman" w:cs="Times New Roman"/>
          <w:sz w:val="24"/>
          <w:szCs w:val="24"/>
          <w:lang w:val="kk-KZ"/>
        </w:rPr>
      </w:pPr>
    </w:p>
    <w:p w:rsidR="00603A25" w:rsidRDefault="00603A25" w:rsidP="00603A25">
      <w:pPr>
        <w:tabs>
          <w:tab w:val="left" w:pos="6330"/>
        </w:tabs>
        <w:ind w:left="360"/>
        <w:jc w:val="both"/>
        <w:rPr>
          <w:rFonts w:ascii="Times New Roman" w:hAnsi="Times New Roman" w:cs="Times New Roman"/>
          <w:sz w:val="24"/>
          <w:szCs w:val="24"/>
          <w:lang w:val="kk-KZ"/>
        </w:rPr>
      </w:pPr>
    </w:p>
    <w:p w:rsidR="000917C0" w:rsidRDefault="000917C0" w:rsidP="000917C0">
      <w:pPr>
        <w:tabs>
          <w:tab w:val="left" w:pos="6330"/>
        </w:tabs>
        <w:jc w:val="both"/>
        <w:rPr>
          <w:rFonts w:ascii="Times New Roman" w:hAnsi="Times New Roman" w:cs="Times New Roman"/>
          <w:sz w:val="24"/>
          <w:szCs w:val="24"/>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603A25" w:rsidRDefault="00603A25" w:rsidP="00603A25">
      <w:pPr>
        <w:tabs>
          <w:tab w:val="left" w:pos="6330"/>
        </w:tabs>
        <w:ind w:left="360"/>
        <w:jc w:val="both"/>
        <w:rPr>
          <w:rFonts w:ascii="Times New Roman" w:hAnsi="Times New Roman" w:cs="Times New Roman"/>
          <w:sz w:val="24"/>
          <w:szCs w:val="24"/>
        </w:rPr>
      </w:pPr>
    </w:p>
    <w:p w:rsidR="000917C0" w:rsidRDefault="000917C0" w:rsidP="00603A25">
      <w:pPr>
        <w:tabs>
          <w:tab w:val="left" w:pos="6330"/>
        </w:tabs>
        <w:ind w:left="360"/>
        <w:jc w:val="both"/>
        <w:rPr>
          <w:rFonts w:ascii="Times New Roman" w:hAnsi="Times New Roman" w:cs="Times New Roman"/>
          <w:sz w:val="24"/>
          <w:szCs w:val="24"/>
        </w:rPr>
      </w:pPr>
    </w:p>
    <w:p w:rsidR="000917C0" w:rsidRDefault="000917C0" w:rsidP="00603A25">
      <w:pPr>
        <w:tabs>
          <w:tab w:val="left" w:pos="6330"/>
        </w:tabs>
        <w:ind w:left="360"/>
        <w:jc w:val="both"/>
        <w:rPr>
          <w:rFonts w:ascii="Times New Roman" w:hAnsi="Times New Roman" w:cs="Times New Roman"/>
          <w:sz w:val="24"/>
          <w:szCs w:val="24"/>
        </w:rPr>
      </w:pPr>
    </w:p>
    <w:p w:rsidR="000917C0" w:rsidRDefault="000917C0" w:rsidP="00603A25">
      <w:pPr>
        <w:tabs>
          <w:tab w:val="left" w:pos="6330"/>
        </w:tabs>
        <w:ind w:left="360"/>
        <w:jc w:val="both"/>
        <w:rPr>
          <w:rFonts w:ascii="Times New Roman" w:hAnsi="Times New Roman" w:cs="Times New Roman"/>
          <w:sz w:val="24"/>
          <w:szCs w:val="24"/>
        </w:rPr>
      </w:pPr>
    </w:p>
    <w:p w:rsidR="000917C0" w:rsidRDefault="000917C0" w:rsidP="00603A25">
      <w:pPr>
        <w:tabs>
          <w:tab w:val="left" w:pos="6330"/>
        </w:tabs>
        <w:ind w:left="360"/>
        <w:jc w:val="both"/>
        <w:rPr>
          <w:rFonts w:ascii="Times New Roman" w:hAnsi="Times New Roman" w:cs="Times New Roman"/>
          <w:sz w:val="24"/>
          <w:szCs w:val="24"/>
        </w:rPr>
      </w:pPr>
    </w:p>
    <w:p w:rsidR="000917C0" w:rsidRDefault="000917C0" w:rsidP="00603A25">
      <w:pPr>
        <w:tabs>
          <w:tab w:val="left" w:pos="6330"/>
        </w:tabs>
        <w:ind w:left="360"/>
        <w:jc w:val="both"/>
        <w:rPr>
          <w:rFonts w:ascii="Times New Roman" w:hAnsi="Times New Roman" w:cs="Times New Roman"/>
          <w:sz w:val="24"/>
          <w:szCs w:val="24"/>
        </w:rPr>
      </w:pPr>
    </w:p>
    <w:p w:rsidR="000917C0" w:rsidRDefault="000917C0" w:rsidP="00603A25">
      <w:pPr>
        <w:tabs>
          <w:tab w:val="left" w:pos="6330"/>
        </w:tabs>
        <w:ind w:left="360"/>
        <w:jc w:val="both"/>
        <w:rPr>
          <w:rFonts w:ascii="Times New Roman" w:hAnsi="Times New Roman" w:cs="Times New Roman"/>
          <w:sz w:val="24"/>
          <w:szCs w:val="24"/>
        </w:rPr>
      </w:pP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0917C0" w:rsidRDefault="000917C0" w:rsidP="000917C0">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0917C0" w:rsidRDefault="000917C0" w:rsidP="000917C0">
      <w:pPr>
        <w:spacing w:after="0"/>
        <w:jc w:val="right"/>
        <w:rPr>
          <w:rFonts w:ascii="Times New Roman" w:hAnsi="Times New Roman" w:cs="Times New Roman"/>
          <w:color w:val="222222"/>
          <w:sz w:val="16"/>
          <w:szCs w:val="16"/>
          <w:shd w:val="clear" w:color="auto" w:fill="F8F9FA"/>
        </w:rPr>
      </w:pPr>
    </w:p>
    <w:p w:rsidR="000917C0" w:rsidRPr="00D13564" w:rsidRDefault="000917C0" w:rsidP="000917C0">
      <w:pPr>
        <w:spacing w:after="0"/>
        <w:jc w:val="right"/>
        <w:rPr>
          <w:rFonts w:ascii="Times New Roman" w:hAnsi="Times New Roman" w:cs="Times New Roman"/>
          <w:b/>
          <w:color w:val="222222"/>
          <w:sz w:val="27"/>
          <w:szCs w:val="27"/>
          <w:shd w:val="clear" w:color="auto" w:fill="F8F9FA"/>
        </w:rPr>
      </w:pPr>
    </w:p>
    <w:p w:rsidR="000917C0" w:rsidRDefault="000917C0" w:rsidP="000917C0">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0917C0" w:rsidRDefault="000917C0" w:rsidP="000917C0">
      <w:pPr>
        <w:tabs>
          <w:tab w:val="left" w:pos="6330"/>
        </w:tabs>
        <w:jc w:val="both"/>
        <w:rPr>
          <w:rFonts w:ascii="Times New Roman" w:hAnsi="Times New Roman" w:cs="Times New Roman"/>
          <w:sz w:val="24"/>
          <w:szCs w:val="24"/>
          <w:lang w:val="kk-KZ"/>
        </w:rPr>
      </w:pPr>
    </w:p>
    <w:p w:rsidR="000917C0" w:rsidRPr="000917C0" w:rsidRDefault="000917C0" w:rsidP="005A11B9">
      <w:pPr>
        <w:pStyle w:val="a3"/>
        <w:numPr>
          <w:ilvl w:val="0"/>
          <w:numId w:val="13"/>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Кисель бумадағы, жеміс-жидек </w:t>
      </w:r>
    </w:p>
    <w:p w:rsidR="000917C0" w:rsidRPr="000917C0" w:rsidRDefault="000917C0" w:rsidP="005A11B9">
      <w:pPr>
        <w:pStyle w:val="a3"/>
        <w:numPr>
          <w:ilvl w:val="0"/>
          <w:numId w:val="13"/>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Жеміс шырынындағы витаминденген жеміс-жидек.Пісіру үшін құрғақ. Дәмді және хош иісті қоспалары бар жидекті Кисель. Түс тиісті тауарға тән. Иісі мен дәмі тән, бөтен иіссіз және дәмсіз. Консистенциясы тұтқыр, кесексіз, тез еритін. Картон қаптамада өлшеніп салынған, сыртқы түрі жуылмаған және ашық болуы тиіс. Таза салмағы 0.200-1 кг.</w:t>
      </w:r>
    </w:p>
    <w:p w:rsidR="000917C0" w:rsidRPr="000917C0" w:rsidRDefault="000917C0" w:rsidP="005A11B9">
      <w:pPr>
        <w:pStyle w:val="a3"/>
        <w:numPr>
          <w:ilvl w:val="0"/>
          <w:numId w:val="13"/>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3"/>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3"/>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Default="000917C0" w:rsidP="005A11B9">
      <w:pPr>
        <w:pStyle w:val="a3"/>
        <w:numPr>
          <w:ilvl w:val="0"/>
          <w:numId w:val="13"/>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rPr>
          <w:lang w:val="kk-KZ"/>
        </w:rPr>
      </w:pPr>
      <w:r>
        <w:rPr>
          <w:lang w:val="kk-KZ"/>
        </w:rPr>
        <w:tab/>
      </w: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tabs>
          <w:tab w:val="left" w:pos="3405"/>
        </w:tabs>
      </w:pP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0917C0" w:rsidRDefault="000917C0" w:rsidP="000917C0">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0917C0" w:rsidRDefault="000917C0" w:rsidP="000917C0">
      <w:pPr>
        <w:spacing w:after="0"/>
        <w:jc w:val="right"/>
        <w:rPr>
          <w:rFonts w:ascii="Times New Roman" w:hAnsi="Times New Roman" w:cs="Times New Roman"/>
          <w:color w:val="222222"/>
          <w:sz w:val="16"/>
          <w:szCs w:val="16"/>
          <w:shd w:val="clear" w:color="auto" w:fill="F8F9FA"/>
        </w:rPr>
      </w:pPr>
    </w:p>
    <w:p w:rsidR="000917C0" w:rsidRPr="00D13564" w:rsidRDefault="000917C0" w:rsidP="000917C0">
      <w:pPr>
        <w:spacing w:after="0"/>
        <w:jc w:val="right"/>
        <w:rPr>
          <w:rFonts w:ascii="Times New Roman" w:hAnsi="Times New Roman" w:cs="Times New Roman"/>
          <w:b/>
          <w:color w:val="222222"/>
          <w:sz w:val="27"/>
          <w:szCs w:val="27"/>
          <w:shd w:val="clear" w:color="auto" w:fill="F8F9FA"/>
        </w:rPr>
      </w:pPr>
    </w:p>
    <w:p w:rsidR="000917C0" w:rsidRDefault="000917C0" w:rsidP="000917C0">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0917C0" w:rsidRPr="000917C0" w:rsidRDefault="000917C0" w:rsidP="000917C0">
      <w:pPr>
        <w:tabs>
          <w:tab w:val="left" w:pos="3405"/>
        </w:tabs>
        <w:jc w:val="both"/>
        <w:rPr>
          <w:rFonts w:ascii="Times New Roman" w:hAnsi="Times New Roman" w:cs="Times New Roman"/>
          <w:sz w:val="24"/>
          <w:szCs w:val="24"/>
          <w:lang w:val="kk-KZ"/>
        </w:rPr>
      </w:pPr>
    </w:p>
    <w:p w:rsidR="000917C0" w:rsidRPr="000917C0" w:rsidRDefault="000917C0" w:rsidP="005A11B9">
      <w:pPr>
        <w:pStyle w:val="a3"/>
        <w:numPr>
          <w:ilvl w:val="0"/>
          <w:numId w:val="14"/>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Кәмпит (карамель бар)</w:t>
      </w:r>
    </w:p>
    <w:p w:rsidR="000917C0" w:rsidRPr="000917C0" w:rsidRDefault="000917C0" w:rsidP="005A11B9">
      <w:pPr>
        <w:pStyle w:val="a3"/>
        <w:numPr>
          <w:ilvl w:val="0"/>
          <w:numId w:val="14"/>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(жұмсақ карамель, қанттан жасалған кондитерлік өнімдер, құрамында шоколад, какао жоқ).</w:t>
      </w:r>
    </w:p>
    <w:p w:rsidR="000917C0" w:rsidRPr="000917C0" w:rsidRDefault="000917C0" w:rsidP="005A11B9">
      <w:pPr>
        <w:pStyle w:val="a3"/>
        <w:numPr>
          <w:ilvl w:val="0"/>
          <w:numId w:val="14"/>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4"/>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4"/>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Pr="000917C0" w:rsidRDefault="000917C0" w:rsidP="005A11B9">
      <w:pPr>
        <w:pStyle w:val="a3"/>
        <w:numPr>
          <w:ilvl w:val="0"/>
          <w:numId w:val="14"/>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0917C0" w:rsidRDefault="000917C0" w:rsidP="000917C0">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0917C0" w:rsidRDefault="000917C0" w:rsidP="000917C0">
      <w:pPr>
        <w:spacing w:after="0"/>
        <w:jc w:val="right"/>
        <w:rPr>
          <w:rFonts w:ascii="Times New Roman" w:hAnsi="Times New Roman" w:cs="Times New Roman"/>
          <w:color w:val="222222"/>
          <w:sz w:val="16"/>
          <w:szCs w:val="16"/>
          <w:shd w:val="clear" w:color="auto" w:fill="F8F9FA"/>
        </w:rPr>
      </w:pPr>
    </w:p>
    <w:p w:rsidR="000917C0" w:rsidRPr="00D13564" w:rsidRDefault="000917C0" w:rsidP="000917C0">
      <w:pPr>
        <w:spacing w:after="0"/>
        <w:jc w:val="right"/>
        <w:rPr>
          <w:rFonts w:ascii="Times New Roman" w:hAnsi="Times New Roman" w:cs="Times New Roman"/>
          <w:b/>
          <w:color w:val="222222"/>
          <w:sz w:val="27"/>
          <w:szCs w:val="27"/>
          <w:shd w:val="clear" w:color="auto" w:fill="F8F9FA"/>
        </w:rPr>
      </w:pPr>
    </w:p>
    <w:p w:rsidR="000917C0" w:rsidRDefault="000917C0" w:rsidP="000917C0">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0917C0" w:rsidRDefault="000917C0" w:rsidP="000917C0">
      <w:pPr>
        <w:tabs>
          <w:tab w:val="left" w:pos="6330"/>
        </w:tabs>
        <w:jc w:val="both"/>
        <w:rPr>
          <w:rFonts w:ascii="Times New Roman" w:hAnsi="Times New Roman" w:cs="Times New Roman"/>
          <w:sz w:val="24"/>
          <w:szCs w:val="24"/>
          <w:lang w:val="kk-KZ"/>
        </w:rPr>
      </w:pP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Бұршақ жармасы </w:t>
      </w: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Бұршақ жармасы аршылған, жарылған. </w:t>
      </w: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Дайындаушы зауыттың берік қаптарында 25-50 кг-нан өлшеп-орау. Жеткізілетін тамақ өнімдері қазіргі уақытта Қазақстан Республикасының аумағында қолданылатын ұлттық стандарттарға (МЕМСТ 6201-68) сәйкес болуы тиіс.</w:t>
      </w: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Pr="000917C0" w:rsidRDefault="000917C0" w:rsidP="005A11B9">
      <w:pPr>
        <w:pStyle w:val="a3"/>
        <w:numPr>
          <w:ilvl w:val="0"/>
          <w:numId w:val="15"/>
        </w:numPr>
        <w:tabs>
          <w:tab w:val="left" w:pos="6330"/>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6330"/>
        </w:tabs>
        <w:jc w:val="both"/>
        <w:rPr>
          <w:rFonts w:ascii="Times New Roman" w:hAnsi="Times New Roman" w:cs="Times New Roman"/>
          <w:sz w:val="24"/>
          <w:szCs w:val="24"/>
        </w:rPr>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tabs>
          <w:tab w:val="left" w:pos="3405"/>
        </w:tabs>
        <w:jc w:val="both"/>
      </w:pP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sz w:val="16"/>
          <w:szCs w:val="16"/>
        </w:rPr>
        <w:br/>
      </w:r>
      <w:r>
        <w:rPr>
          <w:rFonts w:ascii="Times New Roman" w:hAnsi="Times New Roman" w:cs="Times New Roman"/>
          <w:color w:val="222222"/>
          <w:sz w:val="16"/>
          <w:szCs w:val="16"/>
          <w:shd w:val="clear" w:color="auto" w:fill="F8F9FA"/>
        </w:rPr>
        <w:t>Қосымша 3</w:t>
      </w:r>
      <w:r w:rsidRPr="00D13564">
        <w:rPr>
          <w:rFonts w:ascii="Times New Roman" w:hAnsi="Times New Roman" w:cs="Times New Roman"/>
          <w:color w:val="222222"/>
          <w:sz w:val="16"/>
          <w:szCs w:val="16"/>
          <w:shd w:val="clear" w:color="auto" w:fill="F8F9FA"/>
        </w:rPr>
        <w:t xml:space="preserve"> </w:t>
      </w:r>
    </w:p>
    <w:p w:rsidR="000917C0" w:rsidRDefault="000917C0" w:rsidP="000917C0">
      <w:pPr>
        <w:spacing w:after="0"/>
        <w:jc w:val="right"/>
        <w:rPr>
          <w:rFonts w:ascii="Times New Roman" w:hAnsi="Times New Roman" w:cs="Times New Roman"/>
          <w:color w:val="222222"/>
          <w:sz w:val="16"/>
          <w:szCs w:val="16"/>
          <w:shd w:val="clear" w:color="auto" w:fill="F8F9FA"/>
        </w:rPr>
      </w:pPr>
      <w:r>
        <w:rPr>
          <w:rFonts w:ascii="Times New Roman" w:hAnsi="Times New Roman" w:cs="Times New Roman"/>
          <w:color w:val="222222"/>
          <w:sz w:val="16"/>
          <w:szCs w:val="16"/>
          <w:shd w:val="clear" w:color="auto" w:fill="F8F9FA"/>
          <w:lang w:val="kk-KZ"/>
        </w:rPr>
        <w:t>С</w:t>
      </w:r>
      <w:r w:rsidRPr="00D13564">
        <w:rPr>
          <w:rFonts w:ascii="Times New Roman" w:hAnsi="Times New Roman" w:cs="Times New Roman"/>
          <w:color w:val="222222"/>
          <w:sz w:val="16"/>
          <w:szCs w:val="16"/>
          <w:shd w:val="clear" w:color="auto" w:fill="F8F9FA"/>
        </w:rPr>
        <w:t xml:space="preserve">тандартты тендерлік құжаттамаға </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тауар жеткізушінің таңдауы бойынша</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w:t>
      </w:r>
      <w:proofErr w:type="gramStart"/>
      <w:r w:rsidRPr="00D13564">
        <w:rPr>
          <w:rFonts w:ascii="Times New Roman" w:hAnsi="Times New Roman" w:cs="Times New Roman"/>
          <w:color w:val="222222"/>
          <w:sz w:val="16"/>
          <w:szCs w:val="16"/>
          <w:shd w:val="clear" w:color="auto" w:fill="F8F9FA"/>
        </w:rPr>
        <w:t>ж</w:t>
      </w:r>
      <w:proofErr w:type="gramEnd"/>
      <w:r w:rsidRPr="00D13564">
        <w:rPr>
          <w:rFonts w:ascii="Times New Roman" w:hAnsi="Times New Roman" w:cs="Times New Roman"/>
          <w:color w:val="222222"/>
          <w:sz w:val="16"/>
          <w:szCs w:val="16"/>
          <w:shd w:val="clear" w:color="auto" w:fill="F8F9FA"/>
        </w:rPr>
        <w:t>әне іске асыратын ұйымдардың қызметтері</w:t>
      </w:r>
    </w:p>
    <w:p w:rsidR="000917C0" w:rsidRDefault="000917C0" w:rsidP="000917C0">
      <w:pPr>
        <w:spacing w:after="0"/>
        <w:jc w:val="right"/>
        <w:rPr>
          <w:rFonts w:ascii="Times New Roman" w:hAnsi="Times New Roman" w:cs="Times New Roman"/>
          <w:color w:val="222222"/>
          <w:sz w:val="16"/>
          <w:szCs w:val="16"/>
          <w:shd w:val="clear" w:color="auto" w:fill="F8F9FA"/>
        </w:rPr>
      </w:pPr>
      <w:r w:rsidRPr="00D13564">
        <w:rPr>
          <w:rFonts w:ascii="Times New Roman" w:hAnsi="Times New Roman" w:cs="Times New Roman"/>
          <w:color w:val="222222"/>
          <w:sz w:val="16"/>
          <w:szCs w:val="16"/>
          <w:shd w:val="clear" w:color="auto" w:fill="F8F9FA"/>
        </w:rPr>
        <w:t xml:space="preserve"> балаларды қорғ</w:t>
      </w:r>
      <w:proofErr w:type="gramStart"/>
      <w:r w:rsidRPr="00D13564">
        <w:rPr>
          <w:rFonts w:ascii="Times New Roman" w:hAnsi="Times New Roman" w:cs="Times New Roman"/>
          <w:color w:val="222222"/>
          <w:sz w:val="16"/>
          <w:szCs w:val="16"/>
          <w:shd w:val="clear" w:color="auto" w:fill="F8F9FA"/>
        </w:rPr>
        <w:t>ау</w:t>
      </w:r>
      <w:proofErr w:type="gramEnd"/>
      <w:r w:rsidRPr="00D13564">
        <w:rPr>
          <w:rFonts w:ascii="Times New Roman" w:hAnsi="Times New Roman" w:cs="Times New Roman"/>
          <w:color w:val="222222"/>
          <w:sz w:val="16"/>
          <w:szCs w:val="16"/>
          <w:shd w:val="clear" w:color="auto" w:fill="F8F9FA"/>
        </w:rPr>
        <w:t xml:space="preserve"> функциялары</w:t>
      </w:r>
    </w:p>
    <w:p w:rsidR="000917C0" w:rsidRDefault="000917C0" w:rsidP="000917C0">
      <w:pPr>
        <w:spacing w:after="0"/>
        <w:jc w:val="right"/>
        <w:rPr>
          <w:rFonts w:ascii="Times New Roman" w:hAnsi="Times New Roman" w:cs="Times New Roman"/>
          <w:color w:val="222222"/>
          <w:sz w:val="16"/>
          <w:szCs w:val="16"/>
          <w:shd w:val="clear" w:color="auto" w:fill="F8F9FA"/>
        </w:rPr>
      </w:pPr>
    </w:p>
    <w:p w:rsidR="000917C0" w:rsidRPr="00D13564" w:rsidRDefault="000917C0" w:rsidP="000917C0">
      <w:pPr>
        <w:spacing w:after="0"/>
        <w:jc w:val="right"/>
        <w:rPr>
          <w:rFonts w:ascii="Times New Roman" w:hAnsi="Times New Roman" w:cs="Times New Roman"/>
          <w:b/>
          <w:color w:val="222222"/>
          <w:sz w:val="27"/>
          <w:szCs w:val="27"/>
          <w:shd w:val="clear" w:color="auto" w:fill="F8F9FA"/>
        </w:rPr>
      </w:pPr>
    </w:p>
    <w:p w:rsidR="000917C0" w:rsidRDefault="000917C0" w:rsidP="000917C0">
      <w:pPr>
        <w:spacing w:after="0"/>
        <w:ind w:firstLine="360"/>
        <w:jc w:val="both"/>
        <w:rPr>
          <w:rFonts w:ascii="Times New Roman" w:hAnsi="Times New Roman" w:cs="Times New Roman"/>
          <w:b/>
          <w:sz w:val="27"/>
          <w:szCs w:val="27"/>
          <w:lang w:val="kk-KZ"/>
        </w:rPr>
      </w:pPr>
      <w:r w:rsidRPr="00D13564">
        <w:rPr>
          <w:rFonts w:ascii="Times New Roman" w:hAnsi="Times New Roman" w:cs="Times New Roman"/>
          <w:b/>
          <w:sz w:val="27"/>
          <w:szCs w:val="27"/>
        </w:rPr>
        <w:t>Баланың құқықтарын қорғау жөніндегі функцияларды жүзеге асыратын ұйымдардың жеткізушілерін таңдау жөніндегі конкурстық құ</w:t>
      </w:r>
      <w:proofErr w:type="gramStart"/>
      <w:r w:rsidRPr="00D13564">
        <w:rPr>
          <w:rFonts w:ascii="Times New Roman" w:hAnsi="Times New Roman" w:cs="Times New Roman"/>
          <w:b/>
          <w:sz w:val="27"/>
          <w:szCs w:val="27"/>
        </w:rPr>
        <w:t>жаттама</w:t>
      </w:r>
      <w:proofErr w:type="gramEnd"/>
      <w:r w:rsidRPr="00D13564">
        <w:rPr>
          <w:rFonts w:ascii="Times New Roman" w:hAnsi="Times New Roman" w:cs="Times New Roman"/>
          <w:b/>
          <w:sz w:val="27"/>
          <w:szCs w:val="27"/>
        </w:rPr>
        <w:t>ға техникалық тапсырма</w:t>
      </w:r>
      <w:r>
        <w:rPr>
          <w:rFonts w:ascii="Times New Roman" w:hAnsi="Times New Roman" w:cs="Times New Roman"/>
          <w:b/>
          <w:sz w:val="27"/>
          <w:szCs w:val="27"/>
          <w:lang w:val="kk-KZ"/>
        </w:rPr>
        <w:t>:</w:t>
      </w:r>
    </w:p>
    <w:p w:rsidR="000917C0" w:rsidRDefault="000917C0" w:rsidP="000917C0">
      <w:pPr>
        <w:tabs>
          <w:tab w:val="left" w:pos="6330"/>
        </w:tabs>
        <w:jc w:val="both"/>
        <w:rPr>
          <w:rFonts w:ascii="Times New Roman" w:hAnsi="Times New Roman" w:cs="Times New Roman"/>
          <w:sz w:val="24"/>
          <w:szCs w:val="24"/>
          <w:lang w:val="kk-KZ"/>
        </w:rPr>
      </w:pP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Қарақұмық жармасы </w:t>
      </w: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Қарақұмық жармасы, бірінші сортты, түсі қоңырдан қара қоңырға дейін, құрғақ, қоспасыз, қамба зиянкестерінсіз. Дайындаушы зауыттың берік қаптарында буып-түю.</w:t>
      </w: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ГОСТ 5550-74  </w:t>
      </w: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Pr="000917C0" w:rsidRDefault="000917C0" w:rsidP="005A11B9">
      <w:pPr>
        <w:pStyle w:val="a3"/>
        <w:numPr>
          <w:ilvl w:val="0"/>
          <w:numId w:val="16"/>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Pr="000917C0" w:rsidRDefault="000917C0" w:rsidP="000917C0">
      <w:pPr>
        <w:tabs>
          <w:tab w:val="left" w:pos="3405"/>
        </w:tabs>
        <w:jc w:val="both"/>
        <w:rPr>
          <w:lang w:val="kk-KZ"/>
        </w:rPr>
      </w:pPr>
    </w:p>
    <w:p w:rsidR="000917C0" w:rsidRDefault="000917C0" w:rsidP="000917C0">
      <w:pPr>
        <w:tabs>
          <w:tab w:val="left" w:pos="3405"/>
        </w:tabs>
        <w:jc w:val="both"/>
        <w:rPr>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6330"/>
        </w:tabs>
        <w:jc w:val="both"/>
        <w:rPr>
          <w:rFonts w:ascii="Times New Roman" w:hAnsi="Times New Roman" w:cs="Times New Roman"/>
          <w:sz w:val="24"/>
          <w:szCs w:val="24"/>
        </w:rPr>
      </w:pPr>
    </w:p>
    <w:p w:rsidR="000917C0" w:rsidRPr="000917C0" w:rsidRDefault="000917C0" w:rsidP="000917C0">
      <w:pPr>
        <w:tabs>
          <w:tab w:val="left" w:pos="3405"/>
        </w:tabs>
        <w:jc w:val="both"/>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Default="000917C0" w:rsidP="000917C0">
      <w:pPr>
        <w:tabs>
          <w:tab w:val="left" w:pos="3405"/>
        </w:tabs>
        <w:rPr>
          <w:lang w:val="kk-KZ"/>
        </w:rPr>
      </w:pP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p>
    <w:p w:rsidR="000917C0" w:rsidRPr="000917C0" w:rsidRDefault="000917C0" w:rsidP="000917C0">
      <w:pPr>
        <w:spacing w:after="0"/>
        <w:jc w:val="right"/>
        <w:rPr>
          <w:rFonts w:ascii="Times New Roman" w:hAnsi="Times New Roman" w:cs="Times New Roman"/>
          <w:b/>
          <w:color w:val="222222"/>
          <w:sz w:val="27"/>
          <w:szCs w:val="27"/>
          <w:shd w:val="clear" w:color="auto" w:fill="F8F9FA"/>
          <w:lang w:val="kk-KZ"/>
        </w:rPr>
      </w:pPr>
    </w:p>
    <w:p w:rsidR="000917C0" w:rsidRDefault="000917C0" w:rsidP="000917C0">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0917C0" w:rsidRDefault="000917C0" w:rsidP="000917C0">
      <w:pPr>
        <w:tabs>
          <w:tab w:val="left" w:pos="3405"/>
        </w:tabs>
        <w:rPr>
          <w:lang w:val="kk-KZ"/>
        </w:rPr>
      </w:pPr>
    </w:p>
    <w:p w:rsidR="000917C0" w:rsidRPr="000917C0" w:rsidRDefault="000917C0" w:rsidP="005A11B9">
      <w:pPr>
        <w:pStyle w:val="a3"/>
        <w:numPr>
          <w:ilvl w:val="0"/>
          <w:numId w:val="17"/>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Жүгері жармасы </w:t>
      </w:r>
    </w:p>
    <w:p w:rsidR="000917C0" w:rsidRPr="000917C0" w:rsidRDefault="000917C0" w:rsidP="005A11B9">
      <w:pPr>
        <w:pStyle w:val="a3"/>
        <w:numPr>
          <w:ilvl w:val="0"/>
          <w:numId w:val="17"/>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1-сұрыпты жүгері жармасы ұсақталған, тегістелген жарманың әр түрлі түрі бар, дөңгелек пішінді, сарғыш түсті, құрғақ, қоспасыз, қамба зиянкестерінсіз. Дайындаушы зауыттың берік қаптарында буып-түю.</w:t>
      </w:r>
    </w:p>
    <w:p w:rsidR="000917C0" w:rsidRPr="000917C0" w:rsidRDefault="000917C0" w:rsidP="005A11B9">
      <w:pPr>
        <w:pStyle w:val="a3"/>
        <w:numPr>
          <w:ilvl w:val="0"/>
          <w:numId w:val="17"/>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7"/>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7"/>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Default="000917C0" w:rsidP="005A11B9">
      <w:pPr>
        <w:pStyle w:val="a3"/>
        <w:numPr>
          <w:ilvl w:val="0"/>
          <w:numId w:val="17"/>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p>
    <w:p w:rsidR="000917C0" w:rsidRPr="000917C0" w:rsidRDefault="000917C0" w:rsidP="000917C0">
      <w:pPr>
        <w:spacing w:after="0"/>
        <w:jc w:val="right"/>
        <w:rPr>
          <w:rFonts w:ascii="Times New Roman" w:hAnsi="Times New Roman" w:cs="Times New Roman"/>
          <w:b/>
          <w:color w:val="222222"/>
          <w:sz w:val="27"/>
          <w:szCs w:val="27"/>
          <w:shd w:val="clear" w:color="auto" w:fill="F8F9FA"/>
          <w:lang w:val="kk-KZ"/>
        </w:rPr>
      </w:pPr>
    </w:p>
    <w:p w:rsidR="000917C0" w:rsidRDefault="000917C0" w:rsidP="000917C0">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0917C0" w:rsidRDefault="000917C0" w:rsidP="000917C0">
      <w:pPr>
        <w:tabs>
          <w:tab w:val="left" w:pos="3405"/>
        </w:tabs>
        <w:jc w:val="both"/>
        <w:rPr>
          <w:rFonts w:ascii="Times New Roman" w:hAnsi="Times New Roman" w:cs="Times New Roman"/>
          <w:sz w:val="24"/>
          <w:szCs w:val="24"/>
          <w:lang w:val="kk-KZ"/>
        </w:rPr>
      </w:pPr>
    </w:p>
    <w:p w:rsidR="000917C0" w:rsidRP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Ұнтақ жармасы</w:t>
      </w:r>
    </w:p>
    <w:p w:rsidR="000917C0" w:rsidRP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Жартылай мөлдір Жарма кремді немесе сарғыш түсті, иісі қалыпты, зең иіссіз. Дәмі қалыпты, қышқылсыз, ащы және басқа да бөгде дәмі жоқ, жарманы шайғанда қытырлақ сезілмеуі керек. Ылғалдылығы 15,5% артық емес.</w:t>
      </w:r>
    </w:p>
    <w:p w:rsidR="000917C0" w:rsidRP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ГОСТ 7022-97. Дайындаушы зауыттың берік қаптарында 25 кг-нан өлшеп-орау.</w:t>
      </w:r>
    </w:p>
    <w:p w:rsidR="000917C0" w:rsidRP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Default="000917C0" w:rsidP="005A11B9">
      <w:pPr>
        <w:pStyle w:val="a3"/>
        <w:numPr>
          <w:ilvl w:val="0"/>
          <w:numId w:val="18"/>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p>
    <w:p w:rsidR="000917C0" w:rsidRPr="000917C0" w:rsidRDefault="000917C0" w:rsidP="000917C0">
      <w:pPr>
        <w:spacing w:after="0"/>
        <w:jc w:val="right"/>
        <w:rPr>
          <w:rFonts w:ascii="Times New Roman" w:hAnsi="Times New Roman" w:cs="Times New Roman"/>
          <w:b/>
          <w:color w:val="222222"/>
          <w:sz w:val="27"/>
          <w:szCs w:val="27"/>
          <w:shd w:val="clear" w:color="auto" w:fill="F8F9FA"/>
          <w:lang w:val="kk-KZ"/>
        </w:rPr>
      </w:pPr>
    </w:p>
    <w:p w:rsidR="000917C0" w:rsidRDefault="000917C0" w:rsidP="000917C0">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0917C0" w:rsidRDefault="000917C0" w:rsidP="000917C0">
      <w:pPr>
        <w:tabs>
          <w:tab w:val="left" w:pos="3405"/>
        </w:tabs>
        <w:jc w:val="both"/>
        <w:rPr>
          <w:rFonts w:ascii="Times New Roman" w:hAnsi="Times New Roman" w:cs="Times New Roman"/>
          <w:sz w:val="24"/>
          <w:szCs w:val="24"/>
          <w:lang w:val="kk-KZ"/>
        </w:rPr>
      </w:pPr>
    </w:p>
    <w:p w:rsidR="000917C0" w:rsidRP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Сұлы жармасы</w:t>
      </w:r>
    </w:p>
    <w:p w:rsidR="000917C0" w:rsidRP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Барынша тазартылған дәндерден қалың үлпектер. Түсі-кремді (сарғыш) реңкпен ақ. Иісі-жеңіл сұлы (зең иісімен және құрғақтығымен өнім бұрылуы керек). Дәм-дайын тағам ащы болмауы керек. </w:t>
      </w:r>
    </w:p>
    <w:p w:rsidR="000917C0" w:rsidRP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Өнім полимерлік қапта немесе пакетте өлшенуі тиіс. </w:t>
      </w:r>
    </w:p>
    <w:p w:rsidR="000917C0" w:rsidRP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Default="000917C0" w:rsidP="005A11B9">
      <w:pPr>
        <w:pStyle w:val="a3"/>
        <w:numPr>
          <w:ilvl w:val="0"/>
          <w:numId w:val="19"/>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p>
    <w:p w:rsidR="000917C0" w:rsidRPr="000917C0" w:rsidRDefault="000917C0" w:rsidP="000917C0">
      <w:pPr>
        <w:spacing w:after="0"/>
        <w:jc w:val="right"/>
        <w:rPr>
          <w:rFonts w:ascii="Times New Roman" w:hAnsi="Times New Roman" w:cs="Times New Roman"/>
          <w:b/>
          <w:color w:val="222222"/>
          <w:sz w:val="27"/>
          <w:szCs w:val="27"/>
          <w:shd w:val="clear" w:color="auto" w:fill="F8F9FA"/>
          <w:lang w:val="kk-KZ"/>
        </w:rPr>
      </w:pPr>
    </w:p>
    <w:p w:rsidR="000917C0" w:rsidRDefault="000917C0" w:rsidP="000917C0">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0917C0" w:rsidRDefault="000917C0" w:rsidP="000917C0">
      <w:pPr>
        <w:tabs>
          <w:tab w:val="left" w:pos="3405"/>
        </w:tabs>
        <w:jc w:val="both"/>
        <w:rPr>
          <w:rFonts w:ascii="Times New Roman" w:hAnsi="Times New Roman" w:cs="Times New Roman"/>
          <w:sz w:val="24"/>
          <w:szCs w:val="24"/>
          <w:lang w:val="kk-KZ"/>
        </w:rPr>
      </w:pPr>
    </w:p>
    <w:p w:rsidR="000917C0" w:rsidRPr="000917C0" w:rsidRDefault="000917C0" w:rsidP="005A11B9">
      <w:pPr>
        <w:pStyle w:val="a3"/>
        <w:numPr>
          <w:ilvl w:val="0"/>
          <w:numId w:val="20"/>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Арпа жармасы</w:t>
      </w:r>
    </w:p>
    <w:p w:rsidR="000917C0" w:rsidRPr="000917C0" w:rsidRDefault="000917C0" w:rsidP="005A11B9">
      <w:pPr>
        <w:pStyle w:val="a3"/>
        <w:numPr>
          <w:ilvl w:val="0"/>
          <w:numId w:val="20"/>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Ұштары дөңгелектелген ұзын ядро. полимерлі қаптарға өлшеніп салынған, таза, қалдықтарсыз.</w:t>
      </w:r>
    </w:p>
    <w:p w:rsidR="000917C0" w:rsidRPr="000917C0" w:rsidRDefault="000917C0" w:rsidP="005A11B9">
      <w:pPr>
        <w:pStyle w:val="a3"/>
        <w:numPr>
          <w:ilvl w:val="0"/>
          <w:numId w:val="20"/>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20"/>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20"/>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Default="000917C0" w:rsidP="005A11B9">
      <w:pPr>
        <w:pStyle w:val="a3"/>
        <w:numPr>
          <w:ilvl w:val="0"/>
          <w:numId w:val="20"/>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Default="000917C0" w:rsidP="000917C0">
      <w:pPr>
        <w:tabs>
          <w:tab w:val="left" w:pos="3405"/>
        </w:tabs>
        <w:jc w:val="both"/>
        <w:rPr>
          <w:rFonts w:ascii="Times New Roman" w:hAnsi="Times New Roman" w:cs="Times New Roman"/>
          <w:sz w:val="24"/>
          <w:szCs w:val="24"/>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0917C0" w:rsidRPr="000917C0" w:rsidRDefault="000917C0" w:rsidP="000917C0">
      <w:pPr>
        <w:spacing w:after="0"/>
        <w:jc w:val="right"/>
        <w:rPr>
          <w:rFonts w:ascii="Times New Roman" w:hAnsi="Times New Roman" w:cs="Times New Roman"/>
          <w:color w:val="222222"/>
          <w:sz w:val="16"/>
          <w:szCs w:val="16"/>
          <w:shd w:val="clear" w:color="auto" w:fill="F8F9FA"/>
          <w:lang w:val="kk-KZ"/>
        </w:rPr>
      </w:pPr>
    </w:p>
    <w:p w:rsidR="000917C0" w:rsidRPr="000917C0" w:rsidRDefault="000917C0" w:rsidP="000917C0">
      <w:pPr>
        <w:spacing w:after="0"/>
        <w:jc w:val="right"/>
        <w:rPr>
          <w:rFonts w:ascii="Times New Roman" w:hAnsi="Times New Roman" w:cs="Times New Roman"/>
          <w:b/>
          <w:color w:val="222222"/>
          <w:sz w:val="27"/>
          <w:szCs w:val="27"/>
          <w:shd w:val="clear" w:color="auto" w:fill="F8F9FA"/>
          <w:lang w:val="kk-KZ"/>
        </w:rPr>
      </w:pPr>
    </w:p>
    <w:p w:rsidR="000917C0" w:rsidRDefault="000917C0" w:rsidP="000917C0">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0917C0" w:rsidRDefault="000917C0" w:rsidP="000917C0">
      <w:pPr>
        <w:tabs>
          <w:tab w:val="left" w:pos="3405"/>
        </w:tabs>
        <w:jc w:val="both"/>
        <w:rPr>
          <w:rFonts w:ascii="Times New Roman" w:hAnsi="Times New Roman" w:cs="Times New Roman"/>
          <w:sz w:val="24"/>
          <w:szCs w:val="24"/>
          <w:lang w:val="kk-KZ"/>
        </w:rPr>
      </w:pPr>
    </w:p>
    <w:p w:rsidR="000917C0" w:rsidRPr="000917C0" w:rsidRDefault="000917C0" w:rsidP="005A11B9">
      <w:pPr>
        <w:pStyle w:val="a3"/>
        <w:numPr>
          <w:ilvl w:val="0"/>
          <w:numId w:val="21"/>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Бидай жармасы</w:t>
      </w:r>
    </w:p>
    <w:p w:rsidR="000917C0" w:rsidRPr="000917C0" w:rsidRDefault="000917C0" w:rsidP="005A11B9">
      <w:pPr>
        <w:pStyle w:val="a3"/>
        <w:numPr>
          <w:ilvl w:val="0"/>
          <w:numId w:val="21"/>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Ұрықтан және ішінара жеміс және тұқымдық қабықтардан босатылған, тегістелген, ұштары дөңгелектелген ұзын пішінді бидай дәндері. Таза, бөгде денелерсіз полимерлі қапта немесе пакетте өлшенген, таза, қалдықтарсыз.</w:t>
      </w:r>
    </w:p>
    <w:p w:rsidR="000917C0" w:rsidRPr="000917C0" w:rsidRDefault="000917C0" w:rsidP="005A11B9">
      <w:pPr>
        <w:pStyle w:val="a3"/>
        <w:numPr>
          <w:ilvl w:val="0"/>
          <w:numId w:val="21"/>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және түсіру жеткізушімен жүргізіледі. </w:t>
      </w:r>
    </w:p>
    <w:p w:rsidR="000917C0" w:rsidRPr="000917C0" w:rsidRDefault="000917C0" w:rsidP="005A11B9">
      <w:pPr>
        <w:pStyle w:val="a3"/>
        <w:numPr>
          <w:ilvl w:val="0"/>
          <w:numId w:val="21"/>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Жеткізу тапсырыс берушінің өтініміне сәйкес жүзеге асырылады.</w:t>
      </w:r>
    </w:p>
    <w:p w:rsidR="000917C0" w:rsidRPr="000917C0" w:rsidRDefault="000917C0" w:rsidP="005A11B9">
      <w:pPr>
        <w:pStyle w:val="a3"/>
        <w:numPr>
          <w:ilvl w:val="0"/>
          <w:numId w:val="21"/>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0917C0" w:rsidRDefault="000917C0" w:rsidP="005A11B9">
      <w:pPr>
        <w:pStyle w:val="a3"/>
        <w:numPr>
          <w:ilvl w:val="0"/>
          <w:numId w:val="21"/>
        </w:numPr>
        <w:tabs>
          <w:tab w:val="left" w:pos="3405"/>
        </w:tabs>
        <w:jc w:val="both"/>
        <w:rPr>
          <w:rFonts w:ascii="Times New Roman" w:hAnsi="Times New Roman" w:cs="Times New Roman"/>
          <w:sz w:val="24"/>
          <w:szCs w:val="24"/>
          <w:lang w:val="kk-KZ"/>
        </w:rPr>
      </w:pPr>
      <w:r w:rsidRPr="000917C0">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0917C0" w:rsidRDefault="000917C0" w:rsidP="000917C0">
      <w:pPr>
        <w:tabs>
          <w:tab w:val="left" w:pos="3405"/>
        </w:tabs>
        <w:ind w:left="360"/>
        <w:jc w:val="both"/>
        <w:rPr>
          <w:rFonts w:ascii="Times New Roman" w:hAnsi="Times New Roman" w:cs="Times New Roman"/>
          <w:sz w:val="24"/>
          <w:szCs w:val="24"/>
          <w:lang w:val="kk-KZ"/>
        </w:rPr>
      </w:pPr>
    </w:p>
    <w:p w:rsidR="000917C0" w:rsidRDefault="000917C0" w:rsidP="000917C0">
      <w:pPr>
        <w:tabs>
          <w:tab w:val="left" w:pos="3405"/>
        </w:tabs>
        <w:ind w:left="360"/>
        <w:jc w:val="both"/>
        <w:rPr>
          <w:rFonts w:ascii="Times New Roman" w:hAnsi="Times New Roman" w:cs="Times New Roman"/>
          <w:sz w:val="24"/>
          <w:szCs w:val="24"/>
          <w:lang w:val="kk-KZ"/>
        </w:rPr>
      </w:pPr>
    </w:p>
    <w:p w:rsidR="000917C0" w:rsidRDefault="000917C0" w:rsidP="000917C0">
      <w:pPr>
        <w:tabs>
          <w:tab w:val="left" w:pos="3405"/>
        </w:tabs>
        <w:ind w:left="360"/>
        <w:jc w:val="both"/>
        <w:rPr>
          <w:rFonts w:ascii="Times New Roman" w:hAnsi="Times New Roman" w:cs="Times New Roman"/>
          <w:sz w:val="24"/>
          <w:szCs w:val="24"/>
          <w:lang w:val="kk-KZ"/>
        </w:rPr>
      </w:pPr>
    </w:p>
    <w:p w:rsidR="000917C0" w:rsidRDefault="000917C0" w:rsidP="000917C0">
      <w:pPr>
        <w:tabs>
          <w:tab w:val="left" w:pos="3405"/>
        </w:tabs>
        <w:ind w:left="360"/>
        <w:jc w:val="both"/>
        <w:rPr>
          <w:rFonts w:ascii="Times New Roman" w:hAnsi="Times New Roman" w:cs="Times New Roman"/>
          <w:sz w:val="24"/>
          <w:szCs w:val="24"/>
          <w:lang w:val="kk-KZ"/>
        </w:rPr>
      </w:pPr>
    </w:p>
    <w:p w:rsidR="000917C0" w:rsidRDefault="000917C0" w:rsidP="000917C0">
      <w:pPr>
        <w:tabs>
          <w:tab w:val="left" w:pos="3405"/>
        </w:tabs>
        <w:ind w:left="360"/>
        <w:jc w:val="both"/>
        <w:rPr>
          <w:rFonts w:ascii="Times New Roman" w:hAnsi="Times New Roman" w:cs="Times New Roman"/>
          <w:sz w:val="24"/>
          <w:szCs w:val="24"/>
          <w:lang w:val="kk-KZ"/>
        </w:rPr>
      </w:pPr>
    </w:p>
    <w:p w:rsidR="000917C0" w:rsidRPr="004D4D94" w:rsidRDefault="000917C0" w:rsidP="000917C0">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0917C0" w:rsidRPr="004D4D94" w:rsidRDefault="000917C0" w:rsidP="000917C0">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jc w:val="both"/>
        <w:rPr>
          <w:rFonts w:ascii="Times New Roman" w:hAnsi="Times New Roman" w:cs="Times New Roman"/>
          <w:sz w:val="24"/>
          <w:szCs w:val="24"/>
        </w:rPr>
      </w:pPr>
    </w:p>
    <w:p w:rsidR="000917C0" w:rsidRDefault="000917C0" w:rsidP="000917C0">
      <w:pPr>
        <w:tabs>
          <w:tab w:val="left" w:pos="3405"/>
        </w:tabs>
        <w:ind w:left="360"/>
        <w:jc w:val="both"/>
        <w:rPr>
          <w:rFonts w:ascii="Times New Roman" w:hAnsi="Times New Roman" w:cs="Times New Roman"/>
          <w:sz w:val="24"/>
          <w:szCs w:val="24"/>
        </w:rPr>
      </w:pPr>
    </w:p>
    <w:p w:rsidR="002A1D3D" w:rsidRDefault="002A1D3D" w:rsidP="000917C0">
      <w:pPr>
        <w:tabs>
          <w:tab w:val="left" w:pos="3405"/>
        </w:tabs>
        <w:ind w:left="360"/>
        <w:jc w:val="both"/>
        <w:rPr>
          <w:rFonts w:ascii="Times New Roman" w:hAnsi="Times New Roman" w:cs="Times New Roman"/>
          <w:sz w:val="24"/>
          <w:szCs w:val="24"/>
        </w:rPr>
      </w:pPr>
    </w:p>
    <w:p w:rsidR="002A1D3D" w:rsidRDefault="002A1D3D" w:rsidP="000917C0">
      <w:pPr>
        <w:tabs>
          <w:tab w:val="left" w:pos="3405"/>
        </w:tabs>
        <w:ind w:left="360"/>
        <w:jc w:val="both"/>
        <w:rPr>
          <w:rFonts w:ascii="Times New Roman" w:hAnsi="Times New Roman" w:cs="Times New Roman"/>
          <w:sz w:val="24"/>
          <w:szCs w:val="24"/>
        </w:rPr>
      </w:pPr>
    </w:p>
    <w:p w:rsidR="002A1D3D" w:rsidRDefault="002A1D3D" w:rsidP="000917C0">
      <w:pPr>
        <w:tabs>
          <w:tab w:val="left" w:pos="3405"/>
        </w:tabs>
        <w:ind w:left="360"/>
        <w:jc w:val="both"/>
        <w:rPr>
          <w:rFonts w:ascii="Times New Roman" w:hAnsi="Times New Roman" w:cs="Times New Roman"/>
          <w:sz w:val="24"/>
          <w:szCs w:val="24"/>
        </w:rPr>
      </w:pPr>
    </w:p>
    <w:p w:rsidR="002A1D3D" w:rsidRDefault="002A1D3D" w:rsidP="000917C0">
      <w:pPr>
        <w:tabs>
          <w:tab w:val="left" w:pos="3405"/>
        </w:tabs>
        <w:ind w:left="360"/>
        <w:jc w:val="both"/>
        <w:rPr>
          <w:rFonts w:ascii="Times New Roman" w:hAnsi="Times New Roman" w:cs="Times New Roman"/>
          <w:sz w:val="24"/>
          <w:szCs w:val="24"/>
        </w:rPr>
      </w:pPr>
    </w:p>
    <w:p w:rsidR="002A1D3D" w:rsidRDefault="002A1D3D" w:rsidP="000917C0">
      <w:pPr>
        <w:tabs>
          <w:tab w:val="left" w:pos="3405"/>
        </w:tabs>
        <w:ind w:left="360"/>
        <w:jc w:val="both"/>
        <w:rPr>
          <w:rFonts w:ascii="Times New Roman" w:hAnsi="Times New Roman" w:cs="Times New Roman"/>
          <w:sz w:val="24"/>
          <w:szCs w:val="24"/>
        </w:rPr>
      </w:pPr>
    </w:p>
    <w:p w:rsidR="002A1D3D" w:rsidRDefault="002A1D3D" w:rsidP="00EA7C22">
      <w:pPr>
        <w:tabs>
          <w:tab w:val="left" w:pos="3405"/>
        </w:tabs>
        <w:jc w:val="both"/>
        <w:rPr>
          <w:rFonts w:ascii="Times New Roman" w:hAnsi="Times New Roman" w:cs="Times New Roman"/>
          <w:sz w:val="24"/>
          <w:szCs w:val="24"/>
        </w:rPr>
      </w:pPr>
    </w:p>
    <w:p w:rsidR="00EA7C22" w:rsidRDefault="00EA7C22" w:rsidP="00EA7C22">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0917C0">
      <w:pPr>
        <w:tabs>
          <w:tab w:val="left" w:pos="3405"/>
        </w:tabs>
        <w:ind w:left="360"/>
        <w:jc w:val="both"/>
        <w:rPr>
          <w:rFonts w:ascii="Times New Roman" w:hAnsi="Times New Roman" w:cs="Times New Roman"/>
          <w:sz w:val="24"/>
          <w:szCs w:val="24"/>
          <w:lang w:val="kk-KZ"/>
        </w:rPr>
      </w:pPr>
    </w:p>
    <w:p w:rsidR="002A1D3D" w:rsidRP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Тары жармасы</w:t>
      </w:r>
    </w:p>
    <w:p w:rsidR="002A1D3D" w:rsidRP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Түсі-сары түрлі реңктер. Иісі-тары тән, бөтен иіссіз, жұқа емес, зең емес. Дәмі-тары тән, бөтен дәмі жоқ, қышқыл емес, ащы емес. </w:t>
      </w:r>
    </w:p>
    <w:p w:rsidR="002A1D3D" w:rsidRP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Полимерлі қапта немесе пакетте өлшеніп салынған, таза, қалдықтарсыз.</w:t>
      </w:r>
    </w:p>
    <w:p w:rsidR="002A1D3D" w:rsidRP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2"/>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ind w:left="360"/>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Арпа жармасы </w:t>
      </w:r>
    </w:p>
    <w:p w:rsidR="002A1D3D" w:rsidRP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сұрып № 1, ядроның диаметрі 2-2, 5 мм.Түсі сарғыш - сұр.</w:t>
      </w:r>
    </w:p>
    <w:p w:rsidR="002A1D3D" w:rsidRP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Полимерлі қапта немесе пакетте өлшеніп салынған, таза, қалдықтарсыз.</w:t>
      </w:r>
    </w:p>
    <w:p w:rsidR="002A1D3D" w:rsidRP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3"/>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ind w:left="360"/>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24"/>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Өрік, кептірілген өрік, сүйексіз </w:t>
      </w:r>
    </w:p>
    <w:p w:rsidR="002A1D3D" w:rsidRPr="002A1D3D" w:rsidRDefault="002A1D3D" w:rsidP="005A11B9">
      <w:pPr>
        <w:pStyle w:val="a3"/>
        <w:numPr>
          <w:ilvl w:val="0"/>
          <w:numId w:val="24"/>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Өрікті қайта өңдеу өнімдері, тұтас, жаңа піскен бүтін өріктерден, өріктерден дайындалған, белгіленген технологияға сәйкес дайындалған, термиялық өңдеу немесе ауа-күн кептіру жолымен кептірілген, олардың сақталуын қамтамасыз ететін ылғалдың салмақтық үлесі жеткенге дейін. таза, қалдықтарсыз.</w:t>
      </w:r>
    </w:p>
    <w:p w:rsidR="002A1D3D" w:rsidRPr="002A1D3D" w:rsidRDefault="002A1D3D" w:rsidP="005A11B9">
      <w:pPr>
        <w:pStyle w:val="a3"/>
        <w:numPr>
          <w:ilvl w:val="0"/>
          <w:numId w:val="24"/>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4"/>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4"/>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4"/>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25"/>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Тауық, тұтас, жаңа піскен</w:t>
      </w:r>
    </w:p>
    <w:p w:rsidR="002A1D3D" w:rsidRPr="002A1D3D" w:rsidRDefault="002A1D3D" w:rsidP="005A11B9">
      <w:pPr>
        <w:pStyle w:val="a3"/>
        <w:numPr>
          <w:ilvl w:val="0"/>
          <w:numId w:val="25"/>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жаңа, тушка, I санат. Жақсы қансыздандырылған, таза болуы керек. Бір тауықтың салмағы кемінде 1,5 кг құрайды. Бөгде қоспасыз, бөгде иіссіз, нәжіссіз ластануларсыз, көрінетін қан ұйытқысы жоқ, ішек пен клоак, кеңірдектің, өңештің, жетілген репродуктивті ағзалардың қалдықтарынсыз, тоңазытқыштарсыз, төгілген өт дақтары жоқ. Иісі-бұл құс түрінің жаңа етіне тән. Бұлшықет тінінің түсі-бозғылт-қызғылт түстен қызғылт түске дейін. Тері жарылмаған. Сынықсыз және деформациясыз сүйек жүйесі. Бұлшықет өте жақсы дамыған. Кеуде пішіні дөңгелек. Іштің төменгі бөлігіндегі тері асты майының жиналуы. Кеуде сүйегінің кильі бөлінбейді.</w:t>
      </w:r>
    </w:p>
    <w:p w:rsidR="002A1D3D" w:rsidRPr="002A1D3D" w:rsidRDefault="002A1D3D" w:rsidP="005A11B9">
      <w:pPr>
        <w:pStyle w:val="a3"/>
        <w:numPr>
          <w:ilvl w:val="0"/>
          <w:numId w:val="25"/>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5"/>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5"/>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5"/>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26"/>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Лимон, жаңа піскен</w:t>
      </w:r>
    </w:p>
    <w:p w:rsidR="002A1D3D" w:rsidRPr="002A1D3D" w:rsidRDefault="002A1D3D" w:rsidP="005A11B9">
      <w:pPr>
        <w:pStyle w:val="a3"/>
        <w:numPr>
          <w:ilvl w:val="0"/>
          <w:numId w:val="26"/>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Цитрусты жемістер – Лимон. жоғары санатты (көлденең диаметрі 60 және одан жоғары мм) балғын, ашық түсті, орташа, зақымдалмаған. Жемістердің сыртқы түрі балғын, таза, тұтас, сау, нысаны мен бояуы бойынша артық ылғалдылықсыз, шірік белгілерінсіз ботаникалық сортқа сәйкес келуі тиіс. Дәм – бұл ботаникалық сортқа тән. </w:t>
      </w:r>
    </w:p>
    <w:p w:rsidR="002A1D3D" w:rsidRPr="002A1D3D" w:rsidRDefault="002A1D3D" w:rsidP="005A11B9">
      <w:pPr>
        <w:pStyle w:val="a3"/>
        <w:numPr>
          <w:ilvl w:val="0"/>
          <w:numId w:val="26"/>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6"/>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6"/>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6"/>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27"/>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Жаңа піскен басты пияз </w:t>
      </w:r>
    </w:p>
    <w:p w:rsidR="002A1D3D" w:rsidRPr="002A1D3D" w:rsidRDefault="002A1D3D" w:rsidP="005A11B9">
      <w:pPr>
        <w:pStyle w:val="a3"/>
        <w:numPr>
          <w:ilvl w:val="0"/>
          <w:numId w:val="27"/>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Пияз басты, құрғақ, жаңа піскен, пияз мөлшері ең үлкен диаметрі 6 см, ГОСТқа сәйкес келеді 1723-86, пішіні мен бояуы бойынша сау, пішін мен түсі бойынша өзгермеген, дайындалған күні мен сақтау мерзімі көрсетілген жалбыз емес. </w:t>
      </w:r>
    </w:p>
    <w:p w:rsidR="002A1D3D" w:rsidRPr="002A1D3D" w:rsidRDefault="002A1D3D" w:rsidP="005A11B9">
      <w:pPr>
        <w:pStyle w:val="a3"/>
        <w:numPr>
          <w:ilvl w:val="0"/>
          <w:numId w:val="27"/>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7"/>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7"/>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7"/>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A943DD" w:rsidRDefault="00A943D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29"/>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Тазартылған күнбағыс майы</w:t>
      </w:r>
    </w:p>
    <w:p w:rsidR="002A1D3D" w:rsidRPr="002A1D3D" w:rsidRDefault="002A1D3D" w:rsidP="005A11B9">
      <w:pPr>
        <w:pStyle w:val="a3"/>
        <w:numPr>
          <w:ilvl w:val="0"/>
          <w:numId w:val="29"/>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Тазартылған, дезодорированное, Масса: 1л.100% тазартылған, дезодорированное мұздатылған күнбағыс майы. Бірінші сорт. Дұрыс тамақтанудың маңызды компоненті. тағамға тікелей пайдалану үшін ұсынылады: қуыру, үйде консервілеу, салаттар, тұздықтар және басқа да тағамдарды дайындау. Құрамында консерванттар жоқ, холестерин жоқ Е витамині бар. дайындалған күні мен сақтау мерзімі көрсетілген. </w:t>
      </w:r>
    </w:p>
    <w:p w:rsidR="002A1D3D" w:rsidRPr="002A1D3D" w:rsidRDefault="002A1D3D" w:rsidP="005A11B9">
      <w:pPr>
        <w:pStyle w:val="a3"/>
        <w:numPr>
          <w:ilvl w:val="0"/>
          <w:numId w:val="29"/>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29"/>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29"/>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29"/>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EA7C22" w:rsidRDefault="00EA7C22"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lastRenderedPageBreak/>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30"/>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Сары май, майлылығы-82,5% </w:t>
      </w:r>
    </w:p>
    <w:p w:rsidR="002A1D3D" w:rsidRPr="002A1D3D" w:rsidRDefault="002A1D3D" w:rsidP="005A11B9">
      <w:pPr>
        <w:pStyle w:val="a3"/>
        <w:numPr>
          <w:ilvl w:val="0"/>
          <w:numId w:val="30"/>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жоғары сорт, табиғи сиыр, өсімдік қоспасыз, сары түсті, жоғары сорт. Бөтен дәмсіз және иіссіз. Консистенция және сыртқы түрі-біртекті, пластикалық, тығыз. Кесіндідегі майдың беті жылтыр, құрғақ түрге. Түсі-ақ түстен сары түске дейін, барлық массасы бойынша біртекті. Тәтті сары тұзсыз.</w:t>
      </w:r>
    </w:p>
    <w:p w:rsidR="002A1D3D" w:rsidRPr="002A1D3D" w:rsidRDefault="002A1D3D" w:rsidP="005A11B9">
      <w:pPr>
        <w:pStyle w:val="a3"/>
        <w:numPr>
          <w:ilvl w:val="0"/>
          <w:numId w:val="30"/>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30"/>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30"/>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30"/>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Pr="004D4D94"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5A11B9">
      <w:pPr>
        <w:pStyle w:val="a3"/>
        <w:numPr>
          <w:ilvl w:val="0"/>
          <w:numId w:val="31"/>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Сүт майлылығы 3,2%, пастерленген, тетрапакеттерде, көлемі 1 л </w:t>
      </w:r>
    </w:p>
    <w:p w:rsidR="002A1D3D" w:rsidRPr="002A1D3D" w:rsidRDefault="002A1D3D" w:rsidP="005A11B9">
      <w:pPr>
        <w:pStyle w:val="a3"/>
        <w:numPr>
          <w:ilvl w:val="0"/>
          <w:numId w:val="31"/>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Пастерленген ішетін сүт, майлылығы 3,2%, Құрамы: Қалыптасқан сүт. Энергетикалық құндылығы: 59 ккал. Тағамдық құндылығы: белоктар-2,8 г, Майлар - 3,2 г, Көмірсулар - 4,7 г. +2-ден +25-ке дейінгі температурада сақтау керек. Жарамдылық мерзімі қаптамада көрсетілген. Картон орам тетра пакет, көлемі 1 л. </w:t>
      </w:r>
    </w:p>
    <w:p w:rsidR="002A1D3D" w:rsidRPr="002A1D3D" w:rsidRDefault="002A1D3D" w:rsidP="005A11B9">
      <w:pPr>
        <w:pStyle w:val="a3"/>
        <w:numPr>
          <w:ilvl w:val="0"/>
          <w:numId w:val="31"/>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және түсіру жеткізушімен жүргізіледі. </w:t>
      </w:r>
    </w:p>
    <w:p w:rsidR="002A1D3D" w:rsidRPr="002A1D3D" w:rsidRDefault="002A1D3D" w:rsidP="005A11B9">
      <w:pPr>
        <w:pStyle w:val="a3"/>
        <w:numPr>
          <w:ilvl w:val="0"/>
          <w:numId w:val="31"/>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Жеткізу тапсырыс берушінің өтініміне сәйкес жүзеге асырылады.</w:t>
      </w:r>
    </w:p>
    <w:p w:rsidR="002A1D3D" w:rsidRPr="002A1D3D" w:rsidRDefault="002A1D3D" w:rsidP="005A11B9">
      <w:pPr>
        <w:pStyle w:val="a3"/>
        <w:numPr>
          <w:ilvl w:val="0"/>
          <w:numId w:val="31"/>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2A1D3D" w:rsidP="005A11B9">
      <w:pPr>
        <w:pStyle w:val="a3"/>
        <w:numPr>
          <w:ilvl w:val="0"/>
          <w:numId w:val="31"/>
        </w:numPr>
        <w:tabs>
          <w:tab w:val="left" w:pos="3405"/>
        </w:tabs>
        <w:jc w:val="both"/>
        <w:rPr>
          <w:rFonts w:ascii="Times New Roman" w:hAnsi="Times New Roman" w:cs="Times New Roman"/>
          <w:sz w:val="24"/>
          <w:szCs w:val="24"/>
          <w:lang w:val="kk-KZ"/>
        </w:rPr>
      </w:pPr>
      <w:r w:rsidRPr="002A1D3D">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2A1D3D" w:rsidRDefault="002A1D3D" w:rsidP="002A1D3D">
      <w:pPr>
        <w:tabs>
          <w:tab w:val="left" w:pos="3405"/>
        </w:tabs>
        <w:jc w:val="both"/>
        <w:rPr>
          <w:rFonts w:ascii="Times New Roman" w:hAnsi="Times New Roman" w:cs="Times New Roman"/>
          <w:sz w:val="24"/>
          <w:szCs w:val="24"/>
          <w:lang w:val="kk-KZ"/>
        </w:rPr>
      </w:pPr>
    </w:p>
    <w:p w:rsidR="002A1D3D" w:rsidRDefault="002A1D3D" w:rsidP="002A1D3D">
      <w:pPr>
        <w:tabs>
          <w:tab w:val="left" w:pos="3405"/>
        </w:tabs>
        <w:jc w:val="both"/>
        <w:rPr>
          <w:rFonts w:ascii="Times New Roman" w:hAnsi="Times New Roman" w:cs="Times New Roman"/>
          <w:sz w:val="24"/>
          <w:szCs w:val="24"/>
          <w:lang w:val="kk-KZ"/>
        </w:rPr>
      </w:pPr>
    </w:p>
    <w:p w:rsidR="002A1D3D" w:rsidRPr="004D4D94" w:rsidRDefault="002A1D3D" w:rsidP="002A1D3D">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2A1D3D" w:rsidRDefault="002A1D3D" w:rsidP="002A1D3D">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930"/>
        </w:tabs>
        <w:jc w:val="both"/>
        <w:rPr>
          <w:rFonts w:ascii="Times New Roman" w:hAnsi="Times New Roman" w:cs="Times New Roman"/>
          <w:sz w:val="16"/>
          <w:szCs w:val="16"/>
        </w:rPr>
      </w:pPr>
    </w:p>
    <w:p w:rsidR="002A1D3D" w:rsidRDefault="002A1D3D" w:rsidP="002A1D3D">
      <w:pPr>
        <w:tabs>
          <w:tab w:val="left" w:pos="3405"/>
        </w:tabs>
        <w:jc w:val="both"/>
        <w:rPr>
          <w:rFonts w:ascii="Times New Roman" w:hAnsi="Times New Roman" w:cs="Times New Roman"/>
          <w:sz w:val="24"/>
          <w:szCs w:val="24"/>
        </w:rPr>
      </w:pP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2A1D3D" w:rsidRPr="000917C0" w:rsidRDefault="002A1D3D" w:rsidP="002A1D3D">
      <w:pPr>
        <w:spacing w:after="0"/>
        <w:jc w:val="right"/>
        <w:rPr>
          <w:rFonts w:ascii="Times New Roman" w:hAnsi="Times New Roman" w:cs="Times New Roman"/>
          <w:color w:val="222222"/>
          <w:sz w:val="16"/>
          <w:szCs w:val="16"/>
          <w:shd w:val="clear" w:color="auto" w:fill="F8F9FA"/>
          <w:lang w:val="kk-KZ"/>
        </w:rPr>
      </w:pPr>
    </w:p>
    <w:p w:rsidR="002A1D3D" w:rsidRPr="000917C0" w:rsidRDefault="002A1D3D" w:rsidP="002A1D3D">
      <w:pPr>
        <w:spacing w:after="0"/>
        <w:jc w:val="right"/>
        <w:rPr>
          <w:rFonts w:ascii="Times New Roman" w:hAnsi="Times New Roman" w:cs="Times New Roman"/>
          <w:b/>
          <w:color w:val="222222"/>
          <w:sz w:val="27"/>
          <w:szCs w:val="27"/>
          <w:shd w:val="clear" w:color="auto" w:fill="F8F9FA"/>
          <w:lang w:val="kk-KZ"/>
        </w:rPr>
      </w:pPr>
    </w:p>
    <w:p w:rsidR="002A1D3D" w:rsidRDefault="002A1D3D" w:rsidP="002A1D3D">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2A1D3D" w:rsidRPr="004661C1" w:rsidRDefault="002A1D3D" w:rsidP="002A1D3D">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32"/>
        </w:numPr>
        <w:tabs>
          <w:tab w:val="left" w:pos="930"/>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Сәбіз, жаңа піскен</w:t>
      </w:r>
    </w:p>
    <w:p w:rsidR="004661C1" w:rsidRPr="004661C1" w:rsidRDefault="004661C1" w:rsidP="005A11B9">
      <w:pPr>
        <w:pStyle w:val="a3"/>
        <w:numPr>
          <w:ilvl w:val="0"/>
          <w:numId w:val="32"/>
        </w:numPr>
        <w:tabs>
          <w:tab w:val="left" w:pos="930"/>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Сәбіз жаңа піскен, сұрыпталған, шіріксіз, ұсақ емес, түсі: қызғылт сары, балшықтан тазартылған, көгермеген және шіріген белгілерінсіз. Жоғары сапалы. Бөтен дәмі мен иісі жоқ. </w:t>
      </w:r>
    </w:p>
    <w:p w:rsidR="004661C1" w:rsidRPr="004661C1" w:rsidRDefault="004661C1" w:rsidP="005A11B9">
      <w:pPr>
        <w:pStyle w:val="a3"/>
        <w:numPr>
          <w:ilvl w:val="0"/>
          <w:numId w:val="32"/>
        </w:numPr>
        <w:tabs>
          <w:tab w:val="left" w:pos="930"/>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32"/>
        </w:numPr>
        <w:tabs>
          <w:tab w:val="left" w:pos="930"/>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32"/>
        </w:numPr>
        <w:tabs>
          <w:tab w:val="left" w:pos="930"/>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2A1D3D" w:rsidRDefault="004661C1" w:rsidP="005A11B9">
      <w:pPr>
        <w:pStyle w:val="a3"/>
        <w:numPr>
          <w:ilvl w:val="0"/>
          <w:numId w:val="32"/>
        </w:numPr>
        <w:tabs>
          <w:tab w:val="left" w:pos="930"/>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930"/>
        </w:tabs>
        <w:jc w:val="both"/>
        <w:rPr>
          <w:rFonts w:ascii="Times New Roman" w:hAnsi="Times New Roman" w:cs="Times New Roman"/>
          <w:sz w:val="24"/>
          <w:szCs w:val="24"/>
          <w:lang w:val="kk-KZ"/>
        </w:rPr>
      </w:pPr>
    </w:p>
    <w:p w:rsidR="004661C1" w:rsidRDefault="004661C1" w:rsidP="004661C1">
      <w:pPr>
        <w:tabs>
          <w:tab w:val="left" w:pos="930"/>
        </w:tabs>
        <w:jc w:val="both"/>
        <w:rPr>
          <w:rFonts w:ascii="Times New Roman" w:hAnsi="Times New Roman" w:cs="Times New Roman"/>
          <w:sz w:val="24"/>
          <w:szCs w:val="24"/>
          <w:lang w:val="kk-KZ"/>
        </w:rPr>
      </w:pPr>
    </w:p>
    <w:p w:rsidR="004661C1" w:rsidRDefault="004661C1" w:rsidP="004661C1">
      <w:pPr>
        <w:tabs>
          <w:tab w:val="left" w:pos="930"/>
        </w:tabs>
        <w:jc w:val="both"/>
        <w:rPr>
          <w:rFonts w:ascii="Times New Roman" w:hAnsi="Times New Roman" w:cs="Times New Roman"/>
          <w:sz w:val="24"/>
          <w:szCs w:val="24"/>
          <w:lang w:val="kk-KZ"/>
        </w:rPr>
      </w:pPr>
    </w:p>
    <w:p w:rsidR="004661C1" w:rsidRDefault="004661C1" w:rsidP="004661C1">
      <w:pPr>
        <w:tabs>
          <w:tab w:val="left" w:pos="930"/>
        </w:tabs>
        <w:jc w:val="both"/>
        <w:rPr>
          <w:rFonts w:ascii="Times New Roman" w:hAnsi="Times New Roman" w:cs="Times New Roman"/>
          <w:sz w:val="24"/>
          <w:szCs w:val="24"/>
          <w:lang w:val="kk-KZ"/>
        </w:rPr>
      </w:pPr>
    </w:p>
    <w:p w:rsidR="004661C1" w:rsidRPr="002A1D3D"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Pr="004661C1" w:rsidRDefault="004661C1" w:rsidP="004661C1">
      <w:pPr>
        <w:tabs>
          <w:tab w:val="left" w:pos="930"/>
        </w:tabs>
        <w:jc w:val="both"/>
        <w:rPr>
          <w:rFonts w:ascii="Times New Roman" w:hAnsi="Times New Roman" w:cs="Times New Roman"/>
          <w:sz w:val="24"/>
          <w:szCs w:val="24"/>
        </w:rPr>
      </w:pPr>
    </w:p>
    <w:p w:rsidR="002A1D3D" w:rsidRDefault="002A1D3D"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2A1D3D">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rPr>
      </w:pPr>
    </w:p>
    <w:p w:rsidR="009D0A94" w:rsidRDefault="009D0A94"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2A1D3D">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33"/>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Ұн, жоғары сорт, құрамында витаминдер мен микроэлементтер бар </w:t>
      </w:r>
    </w:p>
    <w:p w:rsidR="004661C1" w:rsidRPr="004661C1" w:rsidRDefault="004661C1" w:rsidP="005A11B9">
      <w:pPr>
        <w:pStyle w:val="a3"/>
        <w:numPr>
          <w:ilvl w:val="0"/>
          <w:numId w:val="33"/>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Құрамында: В1 (тиамин)1,8-3,6; И2(рибофлавин) 1,4-3,2; РР(никотин қышқылы)16,0-30,0; ВС(фолий қышқылы)1,0-1,8; Fe(темір)45,0-65,0; Zn(мырыш)20,0-30,0 кіреді. Дайындау мерзімі мен жарамдылық мерзімі бітелген.</w:t>
      </w:r>
    </w:p>
    <w:p w:rsidR="004661C1" w:rsidRPr="004661C1" w:rsidRDefault="004661C1" w:rsidP="005A11B9">
      <w:pPr>
        <w:pStyle w:val="a3"/>
        <w:numPr>
          <w:ilvl w:val="0"/>
          <w:numId w:val="33"/>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33"/>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33"/>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661C1" w:rsidRDefault="004661C1" w:rsidP="005A11B9">
      <w:pPr>
        <w:pStyle w:val="a3"/>
        <w:numPr>
          <w:ilvl w:val="0"/>
          <w:numId w:val="33"/>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EA7C22" w:rsidRDefault="00EA7C22"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9D0A94" w:rsidRDefault="009D0A94"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34"/>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Сиыр еті, салқындатылған.</w:t>
      </w:r>
    </w:p>
    <w:p w:rsidR="004661C1" w:rsidRPr="004661C1" w:rsidRDefault="004661C1" w:rsidP="005A11B9">
      <w:pPr>
        <w:pStyle w:val="a3"/>
        <w:numPr>
          <w:ilvl w:val="0"/>
          <w:numId w:val="34"/>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Ет тығыз. (жас) түсі ашық қызғылт, майлы қабаттар-ақ. Еттің сыртқы түрі құрғақ. Ал ет шырыны. Бөліністе бөлінетін-мөлдір. Еттің иісі табиғи, премиссіз және бөтен жаман реңксіз. Ет жақсы қансыздандырылған, май консистенциясы тығыз және жабысқақ емес. Ет қабығы-жұқа бозғылт-қызғылт немесе қызыл. Балғын. Ұша 1-санатты. орташа майлылығы, бірінші санатты, жұмсақтығы, артқы, жауырын-кеуде бөлігі, қызыл түсті май Сығылған, жаңа, (ара қатынас пайызы: жұмсағы - 70%; сүйек - 30%). Ет тығыз. Түсі қызыл, майлы қабаттар-ақ, кремді немесе сары. Еттің сыртқы түрі құрғақ, ал кесіндіде бөлінетін ет шырыны мөлдір. Еттің иісі табиғи, қоспасыз және бөтен жаман реңксіз. Ет жақсы қансыздандырылған, май консистенциясы тығыз және жабысқақ емес. Ет қабығы-жұқа бозғылт-қызғылт немесе қызыл. Балғын. І санатты ұша. Машина шанағының ішкі беті гигиеналық жабыны болуы тиіс. Өлшем бірлігі-килограмм</w:t>
      </w:r>
    </w:p>
    <w:p w:rsidR="004661C1" w:rsidRPr="004661C1" w:rsidRDefault="004661C1" w:rsidP="005A11B9">
      <w:pPr>
        <w:pStyle w:val="a3"/>
        <w:numPr>
          <w:ilvl w:val="0"/>
          <w:numId w:val="34"/>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Етті жеткізу, түсіру, шабуды жеткізуші жүргізеді. </w:t>
      </w:r>
    </w:p>
    <w:p w:rsidR="004661C1" w:rsidRPr="004661C1" w:rsidRDefault="004661C1" w:rsidP="005A11B9">
      <w:pPr>
        <w:pStyle w:val="a3"/>
        <w:numPr>
          <w:ilvl w:val="0"/>
          <w:numId w:val="34"/>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34"/>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ГОСТ 779-49. Ет жаңа сойылған және жаңа мұздатылған болуы керек. Жеткізу жеткізу мекенжайы бойынша жүргізіледі. Тапсырыс берушінің өтініміне сәйкес </w:t>
      </w:r>
    </w:p>
    <w:p w:rsidR="004661C1" w:rsidRDefault="004661C1" w:rsidP="005A11B9">
      <w:pPr>
        <w:pStyle w:val="a3"/>
        <w:numPr>
          <w:ilvl w:val="0"/>
          <w:numId w:val="34"/>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Міндетті түрде болуы ветеренарной анықтама №4 нысанды сараптама актісі. 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36"/>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Қияр, жаңа, жасыл</w:t>
      </w:r>
    </w:p>
    <w:p w:rsidR="004661C1" w:rsidRPr="004661C1" w:rsidRDefault="004661C1" w:rsidP="005A11B9">
      <w:pPr>
        <w:pStyle w:val="a3"/>
        <w:numPr>
          <w:ilvl w:val="0"/>
          <w:numId w:val="36"/>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Қиярлар қысқа-жемісті , қатпаған, ұсақ, орташа, шірік белгілерінсіз, ашық - жасыл түсті, 11-14 см артық емес, құнарлы пішінді, сары, аздандырылған, шіріген, аурулармен зақымданған жемістерге жол берілмейді. </w:t>
      </w:r>
    </w:p>
    <w:p w:rsidR="004661C1" w:rsidRPr="004661C1" w:rsidRDefault="004661C1" w:rsidP="005A11B9">
      <w:pPr>
        <w:pStyle w:val="a3"/>
        <w:numPr>
          <w:ilvl w:val="0"/>
          <w:numId w:val="36"/>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36"/>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36"/>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661C1" w:rsidRPr="004661C1" w:rsidRDefault="004661C1" w:rsidP="005A11B9">
      <w:pPr>
        <w:pStyle w:val="a3"/>
        <w:numPr>
          <w:ilvl w:val="0"/>
          <w:numId w:val="36"/>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9D0A94" w:rsidRDefault="009D0A94"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3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Бұрыш, қара, ұнтақталған</w:t>
      </w:r>
    </w:p>
    <w:p w:rsidR="004661C1" w:rsidRPr="004661C1" w:rsidRDefault="004661C1" w:rsidP="005A11B9">
      <w:pPr>
        <w:pStyle w:val="a3"/>
        <w:numPr>
          <w:ilvl w:val="0"/>
          <w:numId w:val="3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Қара бұрыш, ұнтақталған. Ұнтақ тәрізді қоспасыз, түсі қара сұр түрлі реңктер. Қара бұрышқа тән хош иіс, өткір жану дәмі, бөтен дәм мен иіс болмайды. Өнімді дайындау мерзімі мен жарамдылық мерзімі көрсетілген.</w:t>
      </w:r>
    </w:p>
    <w:p w:rsidR="004661C1" w:rsidRPr="004661C1" w:rsidRDefault="004661C1" w:rsidP="005A11B9">
      <w:pPr>
        <w:pStyle w:val="a3"/>
        <w:numPr>
          <w:ilvl w:val="0"/>
          <w:numId w:val="3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3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3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661C1" w:rsidRDefault="004661C1" w:rsidP="005A11B9">
      <w:pPr>
        <w:pStyle w:val="a3"/>
        <w:numPr>
          <w:ilvl w:val="0"/>
          <w:numId w:val="3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lang w:val="kk-KZ"/>
        </w:rPr>
      </w:pPr>
    </w:p>
    <w:p w:rsidR="009D0A94" w:rsidRDefault="009D0A94"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bookmarkStart w:id="0" w:name="_GoBack"/>
      <w:bookmarkEnd w:id="0"/>
      <w:r w:rsidRPr="000917C0">
        <w:rPr>
          <w:rFonts w:ascii="Times New Roman" w:hAnsi="Times New Roman" w:cs="Times New Roman"/>
          <w:color w:val="222222"/>
          <w:sz w:val="16"/>
          <w:szCs w:val="16"/>
          <w:shd w:val="clear" w:color="auto" w:fill="F8F9FA"/>
          <w:lang w:val="kk-KZ"/>
        </w:rPr>
        <w:lastRenderedPageBreak/>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A943DD" w:rsidRPr="00A943DD" w:rsidRDefault="00A943DD" w:rsidP="00A943DD">
      <w:pPr>
        <w:pStyle w:val="a3"/>
        <w:numPr>
          <w:ilvl w:val="0"/>
          <w:numId w:val="67"/>
        </w:numPr>
        <w:tabs>
          <w:tab w:val="left" w:pos="3405"/>
        </w:tabs>
        <w:jc w:val="both"/>
        <w:rPr>
          <w:rFonts w:ascii="Times New Roman" w:hAnsi="Times New Roman" w:cs="Times New Roman"/>
          <w:sz w:val="24"/>
          <w:szCs w:val="24"/>
          <w:lang w:val="kk-KZ"/>
        </w:rPr>
      </w:pPr>
      <w:r w:rsidRPr="00A943DD">
        <w:rPr>
          <w:rFonts w:ascii="Times New Roman" w:hAnsi="Times New Roman" w:cs="Times New Roman"/>
          <w:sz w:val="24"/>
          <w:szCs w:val="24"/>
          <w:lang w:val="kk-KZ"/>
        </w:rPr>
        <w:t>Ақжелен, құрғақ дәмдеуіштер.</w:t>
      </w:r>
    </w:p>
    <w:p w:rsidR="00A943DD" w:rsidRPr="004661C1" w:rsidRDefault="00A943DD" w:rsidP="00A943DD">
      <w:pPr>
        <w:pStyle w:val="a3"/>
        <w:numPr>
          <w:ilvl w:val="0"/>
          <w:numId w:val="67"/>
        </w:numPr>
        <w:tabs>
          <w:tab w:val="left" w:pos="3405"/>
        </w:tabs>
        <w:jc w:val="both"/>
        <w:rPr>
          <w:rFonts w:ascii="Times New Roman" w:hAnsi="Times New Roman" w:cs="Times New Roman"/>
          <w:sz w:val="24"/>
          <w:szCs w:val="24"/>
          <w:lang w:val="kk-KZ"/>
        </w:rPr>
      </w:pPr>
      <w:r w:rsidRPr="00A943DD">
        <w:rPr>
          <w:rFonts w:ascii="Times New Roman" w:hAnsi="Times New Roman" w:cs="Times New Roman"/>
          <w:sz w:val="24"/>
          <w:szCs w:val="24"/>
          <w:lang w:val="kk-KZ"/>
        </w:rPr>
        <w:t>Қоспасыз ұнтақталған, түсі қою жасыл, түрлі жасыл. Ақжелкенге тән хош иіс, дәмі сәйкес келеді, бөтен дәм мен иіске жол берілмейді. Қаптамада өнімнің дайындау мерзімі мен жарамдылық мерзімі көрсетілген.</w:t>
      </w:r>
      <w:r w:rsidRPr="004661C1">
        <w:rPr>
          <w:rFonts w:ascii="Times New Roman" w:hAnsi="Times New Roman" w:cs="Times New Roman"/>
          <w:sz w:val="24"/>
          <w:szCs w:val="24"/>
          <w:lang w:val="kk-KZ"/>
        </w:rPr>
        <w:t xml:space="preserve">Жеткізу және түсіру жеткізушімен жүргізіледі. </w:t>
      </w:r>
    </w:p>
    <w:p w:rsidR="00A943DD" w:rsidRPr="004661C1" w:rsidRDefault="00A943DD" w:rsidP="00A943DD">
      <w:pPr>
        <w:pStyle w:val="a3"/>
        <w:numPr>
          <w:ilvl w:val="0"/>
          <w:numId w:val="6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A943DD" w:rsidRPr="004661C1" w:rsidRDefault="00A943DD" w:rsidP="00A943DD">
      <w:pPr>
        <w:pStyle w:val="a3"/>
        <w:numPr>
          <w:ilvl w:val="0"/>
          <w:numId w:val="6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A943DD" w:rsidRDefault="00A943DD" w:rsidP="00A943DD">
      <w:pPr>
        <w:pStyle w:val="a3"/>
        <w:numPr>
          <w:ilvl w:val="0"/>
          <w:numId w:val="67"/>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39"/>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Сиыр бауыры, жаңа піскен</w:t>
      </w:r>
    </w:p>
    <w:p w:rsidR="004661C1" w:rsidRPr="004661C1" w:rsidRDefault="004661C1" w:rsidP="005A11B9">
      <w:pPr>
        <w:pStyle w:val="a3"/>
        <w:numPr>
          <w:ilvl w:val="0"/>
          <w:numId w:val="39"/>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Сиыр бауыры, жоғары санатты, ГОСТ сәйкес , жаңа, мұздатылмаған. Бауырдың иісі табиғи, қоспасыз және бөтен жаман реңксіз. Субөнімдер-сойылатын мал ұшасының ішкі мүшелері және аз құнды бөліктері. Тағамдық қосымша өнімдері сиыр. өңделген субөнімдер бүліну белгілерінсіз, қаннан, ластанулардан мұқият тазартылған, өңдеу сапасы мен органолептикалық көрсеткіштері бойынша белгіленген талаптарға сәйкес болуы тиіс. Сауда желісінде қатырылған және екінші рет мұздатылған субөнімдерді, жер бетінде түсін жоғалтқан немесе өзгерткен кесіктері мен жыртылулары бар өткізуге жол берілмейді. Тасымалдау үшін субөнімдерді ағаш, металл, картон немесе полимерлі ыдысқа түрлері, атаулары және өңдеу тәсілдері бойынша бөлек салады. Бауыр су өткізбейтін ыдыста міндетті түрде тасымалданады. Мұздатылған субөнімдерді қаптарда немесе басқа материалдардан жасалған ыдыстарда тасымалдауға жол беріледі. Субөнімдердің әрбір партиясы белгіленген нысандағы құжаттармен сүйемелденеді. </w:t>
      </w:r>
    </w:p>
    <w:p w:rsidR="004661C1" w:rsidRPr="004661C1" w:rsidRDefault="004661C1" w:rsidP="005A11B9">
      <w:pPr>
        <w:pStyle w:val="a3"/>
        <w:numPr>
          <w:ilvl w:val="0"/>
          <w:numId w:val="39"/>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Жеткізуді, түсіруді жеткізуші жүргізеді. </w:t>
      </w:r>
    </w:p>
    <w:p w:rsidR="004661C1" w:rsidRPr="004661C1" w:rsidRDefault="004661C1" w:rsidP="005A11B9">
      <w:pPr>
        <w:pStyle w:val="a3"/>
        <w:numPr>
          <w:ilvl w:val="0"/>
          <w:numId w:val="39"/>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39"/>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ГОСТ 19342-73. Жеткізу жеткізу мекенжайы бойынша жүргізіледі. Тапсырыс берушінің өтініміне сәйкес </w:t>
      </w:r>
    </w:p>
    <w:p w:rsidR="004661C1" w:rsidRDefault="004661C1" w:rsidP="005A11B9">
      <w:pPr>
        <w:pStyle w:val="a3"/>
        <w:numPr>
          <w:ilvl w:val="0"/>
          <w:numId w:val="39"/>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Міндетті түрде болуы ветеренарной анықтама №4 нысанды сараптама актісі. 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40"/>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Печенье, шаршы пішінді, құм емес және салмасы жоқ</w:t>
      </w:r>
    </w:p>
    <w:p w:rsidR="004661C1" w:rsidRPr="004661C1" w:rsidRDefault="004661C1" w:rsidP="005A11B9">
      <w:pPr>
        <w:pStyle w:val="a3"/>
        <w:numPr>
          <w:ilvl w:val="0"/>
          <w:numId w:val="40"/>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Балаларға арналған Печенье (кремсіз, салбырсыз) құм емес. Консерванттар мен бояғыштар қосылмаған Печенье. Нысаны: шаршы, дөңгелек. Беті анық суреті бар тегіс. Түсі бауырдың осы атауына тән, түрлі реңктері біркелкі. Дәмі мен иісі-бауырдың осы атауына тән, бөтен иіссіз және дәмі жоқ.</w:t>
      </w:r>
    </w:p>
    <w:p w:rsidR="004661C1" w:rsidRPr="004661C1" w:rsidRDefault="004661C1" w:rsidP="005A11B9">
      <w:pPr>
        <w:pStyle w:val="a3"/>
        <w:numPr>
          <w:ilvl w:val="0"/>
          <w:numId w:val="40"/>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40"/>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40"/>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661C1" w:rsidRDefault="004661C1" w:rsidP="005A11B9">
      <w:pPr>
        <w:pStyle w:val="a3"/>
        <w:numPr>
          <w:ilvl w:val="0"/>
          <w:numId w:val="40"/>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Жоғары сұрыпты йодталған ас тұзы, ас тұзы, ұнтақталған. </w:t>
      </w: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Йодталған тұз, ас тұзы, таза, ұсақ тұз үй шаруашылықтарында асханада, қоғамдық тамақтану үшін қолданылады.</w:t>
      </w: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Қаптамада 1000гр, өнімді дайындау мерзімі мен жарамдылық мерзімі көрсетілген.</w:t>
      </w: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661C1" w:rsidRPr="004661C1" w:rsidRDefault="004661C1" w:rsidP="005A11B9">
      <w:pPr>
        <w:pStyle w:val="a3"/>
        <w:numPr>
          <w:ilvl w:val="0"/>
          <w:numId w:val="41"/>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4661C1" w:rsidRDefault="004661C1" w:rsidP="004661C1">
      <w:pPr>
        <w:tabs>
          <w:tab w:val="left" w:pos="3405"/>
        </w:tabs>
        <w:jc w:val="both"/>
        <w:rPr>
          <w:rFonts w:ascii="Times New Roman" w:hAnsi="Times New Roman" w:cs="Times New Roman"/>
          <w:sz w:val="24"/>
          <w:szCs w:val="24"/>
        </w:rPr>
      </w:pPr>
    </w:p>
    <w:p w:rsidR="00EA7C22" w:rsidRDefault="00EA7C22" w:rsidP="004661C1">
      <w:pPr>
        <w:tabs>
          <w:tab w:val="left" w:pos="3405"/>
        </w:tabs>
        <w:jc w:val="both"/>
        <w:rPr>
          <w:rFonts w:ascii="Times New Roman" w:hAnsi="Times New Roman" w:cs="Times New Roman"/>
          <w:sz w:val="24"/>
          <w:szCs w:val="24"/>
        </w:rPr>
      </w:pP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661C1" w:rsidRPr="000917C0" w:rsidRDefault="004661C1" w:rsidP="004661C1">
      <w:pPr>
        <w:spacing w:after="0"/>
        <w:jc w:val="right"/>
        <w:rPr>
          <w:rFonts w:ascii="Times New Roman" w:hAnsi="Times New Roman" w:cs="Times New Roman"/>
          <w:color w:val="222222"/>
          <w:sz w:val="16"/>
          <w:szCs w:val="16"/>
          <w:shd w:val="clear" w:color="auto" w:fill="F8F9FA"/>
          <w:lang w:val="kk-KZ"/>
        </w:rPr>
      </w:pPr>
    </w:p>
    <w:p w:rsidR="004661C1" w:rsidRPr="000917C0" w:rsidRDefault="004661C1" w:rsidP="004661C1">
      <w:pPr>
        <w:spacing w:after="0"/>
        <w:jc w:val="right"/>
        <w:rPr>
          <w:rFonts w:ascii="Times New Roman" w:hAnsi="Times New Roman" w:cs="Times New Roman"/>
          <w:b/>
          <w:color w:val="222222"/>
          <w:sz w:val="27"/>
          <w:szCs w:val="27"/>
          <w:shd w:val="clear" w:color="auto" w:fill="F8F9FA"/>
          <w:lang w:val="kk-KZ"/>
        </w:rPr>
      </w:pPr>
    </w:p>
    <w:p w:rsidR="004661C1" w:rsidRDefault="004661C1" w:rsidP="004661C1">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3405"/>
        </w:tabs>
        <w:jc w:val="both"/>
        <w:rPr>
          <w:rFonts w:ascii="Times New Roman" w:hAnsi="Times New Roman" w:cs="Times New Roman"/>
          <w:sz w:val="24"/>
          <w:szCs w:val="24"/>
          <w:lang w:val="kk-KZ"/>
        </w:rPr>
      </w:pPr>
    </w:p>
    <w:p w:rsidR="004661C1" w:rsidRPr="004661C1" w:rsidRDefault="004661C1" w:rsidP="005A11B9">
      <w:pPr>
        <w:pStyle w:val="a3"/>
        <w:numPr>
          <w:ilvl w:val="0"/>
          <w:numId w:val="42"/>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Повидло, джем (алм</w:t>
      </w:r>
      <w:r w:rsidR="00A943DD">
        <w:rPr>
          <w:rFonts w:ascii="Times New Roman" w:hAnsi="Times New Roman" w:cs="Times New Roman"/>
          <w:sz w:val="24"/>
          <w:szCs w:val="24"/>
          <w:lang w:val="kk-KZ"/>
        </w:rPr>
        <w:t>ұрт</w:t>
      </w:r>
      <w:r w:rsidRPr="004661C1">
        <w:rPr>
          <w:rFonts w:ascii="Times New Roman" w:hAnsi="Times New Roman" w:cs="Times New Roman"/>
          <w:sz w:val="24"/>
          <w:szCs w:val="24"/>
          <w:lang w:val="kk-KZ"/>
        </w:rPr>
        <w:t xml:space="preserve">, өрік)  </w:t>
      </w:r>
    </w:p>
    <w:p w:rsidR="004661C1" w:rsidRPr="004661C1" w:rsidRDefault="004661C1" w:rsidP="005A11B9">
      <w:pPr>
        <w:pStyle w:val="a3"/>
        <w:numPr>
          <w:ilvl w:val="0"/>
          <w:numId w:val="42"/>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Повидло-джем (джем, жеміс желе, жеміс пюресі тәрізді пюре), ҚР СТ 1401-2005, өнімді дайындау мерзімі мен жарамдылық мерзімі көрсетілген шыны ыдыс.</w:t>
      </w:r>
    </w:p>
    <w:p w:rsidR="004661C1" w:rsidRPr="004661C1" w:rsidRDefault="004661C1" w:rsidP="005A11B9">
      <w:pPr>
        <w:pStyle w:val="a3"/>
        <w:numPr>
          <w:ilvl w:val="0"/>
          <w:numId w:val="42"/>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және түсіру жеткізушімен жүргізіледі. </w:t>
      </w:r>
    </w:p>
    <w:p w:rsidR="004661C1" w:rsidRPr="004661C1" w:rsidRDefault="004661C1" w:rsidP="005A11B9">
      <w:pPr>
        <w:pStyle w:val="a3"/>
        <w:numPr>
          <w:ilvl w:val="0"/>
          <w:numId w:val="42"/>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Жеткізу тапсырыс берушінің өтініміне сәйкес жүзеге асырылады.</w:t>
      </w:r>
    </w:p>
    <w:p w:rsidR="004661C1" w:rsidRPr="004661C1" w:rsidRDefault="004661C1" w:rsidP="005A11B9">
      <w:pPr>
        <w:pStyle w:val="a3"/>
        <w:numPr>
          <w:ilvl w:val="0"/>
          <w:numId w:val="42"/>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661C1" w:rsidRPr="004661C1" w:rsidRDefault="004661C1" w:rsidP="005A11B9">
      <w:pPr>
        <w:pStyle w:val="a3"/>
        <w:numPr>
          <w:ilvl w:val="0"/>
          <w:numId w:val="42"/>
        </w:numPr>
        <w:tabs>
          <w:tab w:val="left" w:pos="3405"/>
        </w:tabs>
        <w:jc w:val="both"/>
        <w:rPr>
          <w:rFonts w:ascii="Times New Roman" w:hAnsi="Times New Roman" w:cs="Times New Roman"/>
          <w:sz w:val="24"/>
          <w:szCs w:val="24"/>
          <w:lang w:val="kk-KZ"/>
        </w:rPr>
      </w:pPr>
      <w:r w:rsidRPr="004661C1">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661C1" w:rsidRDefault="004661C1" w:rsidP="004661C1">
      <w:pPr>
        <w:tabs>
          <w:tab w:val="left" w:pos="6765"/>
        </w:tabs>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4661C1" w:rsidRDefault="004661C1" w:rsidP="004661C1">
      <w:pPr>
        <w:tabs>
          <w:tab w:val="left" w:pos="6765"/>
        </w:tabs>
        <w:jc w:val="both"/>
        <w:rPr>
          <w:rFonts w:ascii="Times New Roman" w:hAnsi="Times New Roman" w:cs="Times New Roman"/>
          <w:sz w:val="24"/>
          <w:szCs w:val="24"/>
          <w:lang w:val="kk-KZ"/>
        </w:rPr>
      </w:pPr>
    </w:p>
    <w:p w:rsidR="004661C1" w:rsidRDefault="004661C1" w:rsidP="004661C1">
      <w:pPr>
        <w:tabs>
          <w:tab w:val="left" w:pos="6765"/>
        </w:tabs>
        <w:jc w:val="both"/>
        <w:rPr>
          <w:rFonts w:ascii="Times New Roman" w:hAnsi="Times New Roman" w:cs="Times New Roman"/>
          <w:sz w:val="24"/>
          <w:szCs w:val="24"/>
          <w:lang w:val="kk-KZ"/>
        </w:rPr>
      </w:pPr>
    </w:p>
    <w:p w:rsidR="004661C1" w:rsidRDefault="004661C1" w:rsidP="004661C1">
      <w:pPr>
        <w:tabs>
          <w:tab w:val="left" w:pos="676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4661C1" w:rsidRPr="004D4D94" w:rsidRDefault="004661C1" w:rsidP="004661C1">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661C1" w:rsidRDefault="004661C1" w:rsidP="004661C1">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4661C1" w:rsidRDefault="004661C1" w:rsidP="004661C1">
      <w:pPr>
        <w:tabs>
          <w:tab w:val="left" w:pos="6765"/>
        </w:tabs>
        <w:jc w:val="both"/>
        <w:rPr>
          <w:rFonts w:ascii="Times New Roman" w:hAnsi="Times New Roman" w:cs="Times New Roman"/>
          <w:sz w:val="24"/>
          <w:szCs w:val="24"/>
        </w:rPr>
      </w:pPr>
    </w:p>
    <w:p w:rsidR="00FD2802" w:rsidRDefault="00FD2802" w:rsidP="00FD2802">
      <w:pPr>
        <w:tabs>
          <w:tab w:val="left" w:pos="340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3"/>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Қызанақ, жаңа піскен</w:t>
      </w:r>
    </w:p>
    <w:p w:rsidR="00FD2802" w:rsidRPr="00FD2802" w:rsidRDefault="00FD2802" w:rsidP="005A11B9">
      <w:pPr>
        <w:pStyle w:val="a3"/>
        <w:numPr>
          <w:ilvl w:val="0"/>
          <w:numId w:val="43"/>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Жас, таза, дені сау, зиянкестермен зақымдалмаған, тығыз, жеміс - жидектері жоқ, механикалық зақымдалмаған және күн күюінсіз, түсі - қызыл, қызғылт , жеміс мөлшері ең үлкен көлденең қимасы бойынша 8-10 см кем емес, салмағы 10,0-15,0 кг артық емес ағаш ыдыста . ақшыл пішінді, жаншылған, шіріген, аурулармен зақымданған жемістерге жол берілмейді. </w:t>
      </w:r>
    </w:p>
    <w:p w:rsidR="00FD2802" w:rsidRPr="00FD2802" w:rsidRDefault="00FD2802" w:rsidP="005A11B9">
      <w:pPr>
        <w:pStyle w:val="a3"/>
        <w:numPr>
          <w:ilvl w:val="0"/>
          <w:numId w:val="43"/>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43"/>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3"/>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43"/>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340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340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Күріш, тазартылған, орташа маусымдық, тегістелген</w:t>
      </w:r>
    </w:p>
    <w:p w:rsidR="00FD2802" w:rsidRP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Күріш - ҚР СТ 1020-2000-Техникалық сипаттама, тазартылған, құрғақ, орташа-астық, тегістелген дәндер, ұзындығы 5-6 мм, ені 1/2 -1/3 ұзындық, тегіс және тегіс беті бар. ақ түсті, жартылай мөлдір, жоғары сұрып, сынған дәндердің болуына жол берілмейді , бөгде иіссіз, зеңсіз, құрғақтығы , дәмі жоқ, қышқыл емес, ащы емес, арамшөпті қоспасыз және бөгде қоспасыз, ыдыс таза және құрғақ болуы тиіс , қаптарда таңбалау жапсырмасы болуы тиіс, әрбір партия тауардың сапасы туралы құжатпен(сәйкестік сертификатымен) қоса берілуі тиіс,арнайы жерге жеткізілуі тиіс.көліктің санитариялық паспорты, жүргізушінің санитариялық кітапшасы, қойма үй - жайларына арналған құжаты және қоймаға санитариялық-эпидемиологиялық қорытындысы бар жабдықталған көлікте</w:t>
      </w:r>
    </w:p>
    <w:p w:rsidR="00FD2802" w:rsidRP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Дайындаушы зауыттың берік қаптарында 25-50 кг-нан өлшеп-орау. </w:t>
      </w:r>
    </w:p>
    <w:p w:rsidR="00FD2802" w:rsidRP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44"/>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340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340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Балық, жаңа </w:t>
      </w:r>
      <w:r w:rsidRPr="00FD2802">
        <w:rPr>
          <w:rFonts w:ascii="Times New Roman" w:hAnsi="Times New Roman" w:cs="Times New Roman"/>
          <w:sz w:val="24"/>
          <w:szCs w:val="24"/>
          <w:lang w:val="kk-KZ"/>
        </w:rPr>
        <w:t>(сазан).</w:t>
      </w: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Жас, тазартылған балық (Сазан, орташа ұзындығы 40см, бір балықтың салмағы кемінде 4 кг). Балық беті таза, табиғи түсті. Консистенция-тығыз, балыққа тән</w:t>
      </w: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осы түрдің Иісі-жаңа балыққа тән, бөтен белгілері жоқ.</w:t>
      </w: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Машина шанағының ішкі беті гигиеналық жабыны болуы тиіс. Өлшем бірлігі-килограмм</w:t>
      </w: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Жеткізуді, түсіруді жеткізуші жүргізеді. </w:t>
      </w: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45"/>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Міндетті түрде болуы ветеренарной анықтама №4 нысанды сараптама актісі. 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340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Құмшекер, түсі:ақ</w:t>
      </w: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Қант (құмшекер). Түсі ақ, таза. Дәмі мен иісі-тәтті, бөтен дәмі мен иісі жоқ, құрғақ қантта да, оның су ерітіндісінде де. Қант-ақ түсті, кейде көгілдір түсті, ұсақ кристалды, дәмі тәтті, суда жақсы ериді. Оралған қаптар полипропиленді бастап полиэтиленді қапшығы бар, таза салмағы 25кг, 50кг, </w:t>
      </w: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ГОСТ 33222-2015</w:t>
      </w: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Жеткізілетін тамақ өнімдері қазіргі уақытта Қазақстан Республикасының аумағында қолданылып жүрген МЕМСТ 33222-2015 ұлттық стандарттарына сәйкес болуы тиіс.</w:t>
      </w: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46"/>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340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7"/>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Жаңа піскен асхана қызылшасы</w:t>
      </w:r>
    </w:p>
    <w:p w:rsidR="00FD2802" w:rsidRPr="00FD2802" w:rsidRDefault="00FD2802" w:rsidP="005A11B9">
      <w:pPr>
        <w:pStyle w:val="a3"/>
        <w:numPr>
          <w:ilvl w:val="0"/>
          <w:numId w:val="47"/>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Қызылша-тамыржемістілер жас, бүтін, дені сау, таза, тұтқыр, сынбаған , ауыл шаруашылығы зиянкестерімен зақымданбаған, артық сыртқы ылғалдылықсыз, құрғақ, бөтен иіссіз және дәмі жоқ, өлшемі 10см, диаметрі 6-7см, сынған және ұсақ тамыржемістілер,шіріген, буланған, тоңазытылған, сынған пішінді жемістерге жол берілмейді. </w:t>
      </w:r>
    </w:p>
    <w:p w:rsidR="00FD2802" w:rsidRPr="00FD2802" w:rsidRDefault="00FD2802" w:rsidP="005A11B9">
      <w:pPr>
        <w:pStyle w:val="a3"/>
        <w:numPr>
          <w:ilvl w:val="0"/>
          <w:numId w:val="47"/>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47"/>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7"/>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Pr="00FD2802" w:rsidRDefault="00FD2802" w:rsidP="005A11B9">
      <w:pPr>
        <w:pStyle w:val="a3"/>
        <w:numPr>
          <w:ilvl w:val="0"/>
          <w:numId w:val="47"/>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8"/>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Қаймақ, майлылығы 20%, шелекте</w:t>
      </w:r>
    </w:p>
    <w:p w:rsidR="00FD2802" w:rsidRPr="00FD2802" w:rsidRDefault="00FD2802" w:rsidP="005A11B9">
      <w:pPr>
        <w:pStyle w:val="a3"/>
        <w:numPr>
          <w:ilvl w:val="0"/>
          <w:numId w:val="48"/>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Қаймақ 20%, сақтау мерзімі 7-10 күннен кем емес сыртқы түрі және консистенциясы: жылтыр беті бар біркелкі қалың масса. Майдың салмақтық үлесі 20,0% өнім үшін. Жеткіліксіз қалың, аздап тұтқыр консистенцияға жол беріледі. Дәмі мен иісі таза, қышқыл сүт, бөтен дәмсіз және иіссіз. Түсі ақ, кремді реңді, салмағы бойынша біркелкі, зауыттық орамда( бумаларда), қапталған, пластикалық шелекте. Жарамдылық мерзімі қаптамада көрсетілген. </w:t>
      </w:r>
    </w:p>
    <w:p w:rsidR="00FD2802" w:rsidRPr="00FD2802" w:rsidRDefault="00FD2802" w:rsidP="005A11B9">
      <w:pPr>
        <w:pStyle w:val="a3"/>
        <w:numPr>
          <w:ilvl w:val="0"/>
          <w:numId w:val="48"/>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48"/>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8"/>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48"/>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FD2802" w:rsidRDefault="00FD2802" w:rsidP="00FD2802">
      <w:pPr>
        <w:tabs>
          <w:tab w:val="left" w:pos="6765"/>
        </w:tabs>
        <w:jc w:val="both"/>
        <w:rPr>
          <w:rFonts w:ascii="Times New Roman" w:hAnsi="Times New Roman" w:cs="Times New Roman"/>
          <w:sz w:val="24"/>
          <w:szCs w:val="24"/>
        </w:rPr>
      </w:pPr>
    </w:p>
    <w:p w:rsidR="00FD2802" w:rsidRP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49"/>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"Өрік" балалар шырыны тетра пакетте (картон), көлемі: 1 л</w:t>
      </w:r>
    </w:p>
    <w:p w:rsidR="00FD2802" w:rsidRPr="00FD2802" w:rsidRDefault="00FD2802" w:rsidP="005A11B9">
      <w:pPr>
        <w:pStyle w:val="a3"/>
        <w:numPr>
          <w:ilvl w:val="0"/>
          <w:numId w:val="49"/>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ҚР СТ 1472-2005 " жеміс және жидек шырындары. Жалпы техникалық шарттар " табиғи өрік шырыны жұмсағы бар немесе ағартылған. Қалпына келтірілген, пастерленген. Консервантсыз. Түсі біркелкі, бүкіл салмағы бойынша, қалпына келтірілген шырындар дайындалған тік Сығылған бір аттас өрік шырындарының түсіне тән. Дәмі мен хош иісі. Тиісті концентрацияланған шырындарға тән жақсы айқын. Бөтен дәм мен иіс жол берілмейді. Буып – түю- тетрапак, көлемі 1,0 л . Тұтыну және тасымалдау орамасы шырын өнімдерінің сақталуын қамтамасыз етуі тиіс</w:t>
      </w:r>
    </w:p>
    <w:p w:rsidR="00FD2802" w:rsidRPr="00FD2802" w:rsidRDefault="00FD2802" w:rsidP="005A11B9">
      <w:pPr>
        <w:pStyle w:val="a3"/>
        <w:numPr>
          <w:ilvl w:val="0"/>
          <w:numId w:val="49"/>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49"/>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49"/>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49"/>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661C1" w:rsidRDefault="004661C1" w:rsidP="004661C1">
      <w:pPr>
        <w:tabs>
          <w:tab w:val="left" w:pos="6765"/>
        </w:tabs>
        <w:jc w:val="both"/>
        <w:rPr>
          <w:rFonts w:ascii="Times New Roman" w:hAnsi="Times New Roman" w:cs="Times New Roman"/>
          <w:sz w:val="24"/>
          <w:szCs w:val="24"/>
          <w:lang w:val="kk-KZ"/>
        </w:rPr>
      </w:pPr>
    </w:p>
    <w:p w:rsidR="00FD2802" w:rsidRPr="00FD2802" w:rsidRDefault="00FD2802" w:rsidP="005A11B9">
      <w:pPr>
        <w:pStyle w:val="a3"/>
        <w:numPr>
          <w:ilvl w:val="0"/>
          <w:numId w:val="50"/>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"Грушевый" балалар шырыны тетра пакетте (картон), көлемі: 1 л</w:t>
      </w:r>
    </w:p>
    <w:p w:rsidR="00FD2802" w:rsidRPr="00FD2802" w:rsidRDefault="00FD2802" w:rsidP="005A11B9">
      <w:pPr>
        <w:pStyle w:val="a3"/>
        <w:numPr>
          <w:ilvl w:val="0"/>
          <w:numId w:val="50"/>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"Жеміс және жидек шырындары. Жалпы техникалық шарттар " табиғи алмұрт шырыны жұмсағы бар немесе ағартылған.  қалпына келтірілген, пастерленген. Консервантсыз. Түсі барлық салмағы бойынша біртекті, қалпына келтірілген шырындар дайындалған тік Сығылған бір аттас алмұрт шырындарының түсіне тән. Дәмі мен хош иісі жақсы айқындалған, тиісті концентрацияланған шырындарға тән. Бөтен дәм мен иіс жол берілмейді. Буып – түю- тетрапак, көлемі 1,0 л . Тұтыну және тасымалдау орамасы шырын өнімдерінің сақталуын болдырмауы тиіс</w:t>
      </w:r>
    </w:p>
    <w:p w:rsidR="00FD2802" w:rsidRPr="00FD2802" w:rsidRDefault="00FD2802" w:rsidP="005A11B9">
      <w:pPr>
        <w:pStyle w:val="a3"/>
        <w:numPr>
          <w:ilvl w:val="0"/>
          <w:numId w:val="50"/>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50"/>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0"/>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50"/>
        </w:numPr>
        <w:tabs>
          <w:tab w:val="left" w:pos="6765"/>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FD2802" w:rsidRDefault="00FD2802" w:rsidP="00FD2802">
      <w:pPr>
        <w:tabs>
          <w:tab w:val="left" w:pos="6765"/>
        </w:tabs>
        <w:jc w:val="both"/>
        <w:rPr>
          <w:rFonts w:ascii="Times New Roman" w:hAnsi="Times New Roman" w:cs="Times New Roman"/>
          <w:sz w:val="24"/>
          <w:szCs w:val="24"/>
          <w:lang w:val="kk-KZ"/>
        </w:rPr>
      </w:pPr>
    </w:p>
    <w:p w:rsidR="004661C1" w:rsidRDefault="004661C1" w:rsidP="004661C1">
      <w:pPr>
        <w:tabs>
          <w:tab w:val="left" w:pos="3405"/>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930"/>
        </w:tabs>
        <w:jc w:val="both"/>
        <w:rPr>
          <w:rFonts w:ascii="Times New Roman" w:hAnsi="Times New Roman" w:cs="Times New Roman"/>
          <w:sz w:val="16"/>
          <w:szCs w:val="16"/>
        </w:rPr>
      </w:pPr>
    </w:p>
    <w:p w:rsidR="00FD2802" w:rsidRDefault="00FD2802" w:rsidP="00FD2802">
      <w:pPr>
        <w:tabs>
          <w:tab w:val="left" w:pos="930"/>
        </w:tabs>
        <w:jc w:val="both"/>
        <w:rPr>
          <w:rFonts w:ascii="Times New Roman" w:hAnsi="Times New Roman" w:cs="Times New Roman"/>
          <w:sz w:val="16"/>
          <w:szCs w:val="16"/>
        </w:rPr>
      </w:pPr>
    </w:p>
    <w:p w:rsidR="00FD2802" w:rsidRDefault="00FD2802" w:rsidP="00FD2802">
      <w:pPr>
        <w:tabs>
          <w:tab w:val="left" w:pos="930"/>
        </w:tabs>
        <w:jc w:val="both"/>
        <w:rPr>
          <w:rFonts w:ascii="Times New Roman" w:hAnsi="Times New Roman" w:cs="Times New Roman"/>
          <w:sz w:val="16"/>
          <w:szCs w:val="16"/>
        </w:rPr>
      </w:pPr>
    </w:p>
    <w:p w:rsidR="00FD2802" w:rsidRDefault="00FD2802" w:rsidP="00FD2802">
      <w:pPr>
        <w:tabs>
          <w:tab w:val="left" w:pos="930"/>
        </w:tabs>
        <w:jc w:val="both"/>
        <w:rPr>
          <w:rFonts w:ascii="Times New Roman" w:hAnsi="Times New Roman" w:cs="Times New Roman"/>
          <w:sz w:val="16"/>
          <w:szCs w:val="16"/>
        </w:rPr>
      </w:pPr>
    </w:p>
    <w:p w:rsidR="00FD2802" w:rsidRDefault="00FD2802" w:rsidP="00FD2802">
      <w:pPr>
        <w:tabs>
          <w:tab w:val="left" w:pos="930"/>
        </w:tabs>
        <w:jc w:val="both"/>
        <w:rPr>
          <w:rFonts w:ascii="Times New Roman" w:hAnsi="Times New Roman" w:cs="Times New Roman"/>
          <w:sz w:val="16"/>
          <w:szCs w:val="16"/>
        </w:rPr>
      </w:pPr>
    </w:p>
    <w:p w:rsidR="00FD2802" w:rsidRDefault="00FD2802" w:rsidP="00FD2802">
      <w:pPr>
        <w:tabs>
          <w:tab w:val="left" w:pos="930"/>
        </w:tabs>
        <w:jc w:val="both"/>
        <w:rPr>
          <w:rFonts w:ascii="Times New Roman" w:hAnsi="Times New Roman" w:cs="Times New Roman"/>
          <w:sz w:val="16"/>
          <w:szCs w:val="16"/>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930"/>
        </w:tabs>
        <w:jc w:val="both"/>
        <w:rPr>
          <w:rFonts w:ascii="Times New Roman" w:hAnsi="Times New Roman" w:cs="Times New Roman"/>
          <w:sz w:val="24"/>
          <w:szCs w:val="24"/>
          <w:lang w:val="kk-KZ"/>
        </w:rPr>
      </w:pPr>
    </w:p>
    <w:p w:rsidR="00FD2802" w:rsidRPr="00FD2802" w:rsidRDefault="00FD2802" w:rsidP="005A11B9">
      <w:pPr>
        <w:pStyle w:val="a3"/>
        <w:numPr>
          <w:ilvl w:val="0"/>
          <w:numId w:val="52"/>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"Алма" балалар шырыны тетра пакетте (картон), көлемі: 1 л</w:t>
      </w:r>
    </w:p>
    <w:p w:rsidR="00FD2802" w:rsidRPr="00FD2802" w:rsidRDefault="00FD2802" w:rsidP="005A11B9">
      <w:pPr>
        <w:pStyle w:val="a3"/>
        <w:numPr>
          <w:ilvl w:val="0"/>
          <w:numId w:val="52"/>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"Жеміс және жидек шырындары. Жалпы техникалық шарттар" табиғи ақшыл алма шырыны. Қалпына келтірілген, пастерленген. Консервантсыз. Түсі барлық салмағы бойынша біртекті, қалпына келтірілген шырындар дайындалған тік Сығылған бір атаудағы алма шырындарының түсіне тән. Дәмі мен хош иісі жақсы айқындалған, тиісті концентрацияланған шырындарға тән. Бөтен дәм мен иіс жол берілмейді. Буып – түю- тетрапак, көлемі 1,0 л . Тұтыну және тасымалдау орамасы шырын өнімдерінің сақталуын қамтамасыз етуі тиіс</w:t>
      </w:r>
    </w:p>
    <w:p w:rsidR="00FD2802" w:rsidRPr="00FD2802" w:rsidRDefault="00FD2802" w:rsidP="005A11B9">
      <w:pPr>
        <w:pStyle w:val="a3"/>
        <w:numPr>
          <w:ilvl w:val="0"/>
          <w:numId w:val="52"/>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52"/>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2"/>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52"/>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6765"/>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930"/>
        </w:tabs>
        <w:jc w:val="both"/>
        <w:rPr>
          <w:rFonts w:ascii="Times New Roman" w:hAnsi="Times New Roman" w:cs="Times New Roman"/>
          <w:sz w:val="16"/>
          <w:szCs w:val="16"/>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EA7C22" w:rsidRDefault="00EA7C22" w:rsidP="00FD2802">
      <w:pPr>
        <w:tabs>
          <w:tab w:val="left" w:pos="930"/>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930"/>
        </w:tabs>
        <w:jc w:val="both"/>
        <w:rPr>
          <w:rFonts w:ascii="Times New Roman" w:hAnsi="Times New Roman" w:cs="Times New Roman"/>
          <w:sz w:val="24"/>
          <w:szCs w:val="24"/>
          <w:lang w:val="kk-KZ"/>
        </w:rPr>
      </w:pPr>
    </w:p>
    <w:p w:rsidR="00FD2802" w:rsidRPr="00FD2802" w:rsidRDefault="00FD2802" w:rsidP="005A11B9">
      <w:pPr>
        <w:pStyle w:val="a3"/>
        <w:numPr>
          <w:ilvl w:val="0"/>
          <w:numId w:val="53"/>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Арнайы тамақтану. Биолакт, майлылығы-3,2%; қышқылдығы 80-ден жоғары емес;</w:t>
      </w:r>
    </w:p>
    <w:p w:rsidR="00FD2802" w:rsidRPr="00FD2802" w:rsidRDefault="00FD2802" w:rsidP="005A11B9">
      <w:pPr>
        <w:pStyle w:val="a3"/>
        <w:numPr>
          <w:ilvl w:val="0"/>
          <w:numId w:val="53"/>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Арнайы тамақтану: балаларға арналған майлылығы 3,2% Биолакт(қышқыл сүт өнімі). Қысқаша сипаттамасы: Биолакт(ацидофилин, ацилакт), майлылығы 3,2%, қышқылдылығы 80-ден жоғары емес. Өткен терма өңдеу, мамандандырылған. Қышқыл сүт өнімі балаларға диеталық тағам ретінде ғана емес, емдік ретінде де қолданылады. Өнімнің негізіне ацидофильді сүт қышқылды таяқшадағы ашытқы, лактоккоктар және ашытқылар айран грибоктарында дайындалған, адам ағзасына қолайлы әсер ете отырып, ішектің микрофлорасына іріктеп әсер ететін тең қатынаста. Құрамында крахмал, бояғыштар, ақуызы жоғары консерванттар жоқ, амин қышқылдарының жоғары болуымен ерекшеленеді. Өнім таза болуы керек, сақтау мерзімі 24 сағаттан аспауы керек. Өлшем бірлігі-ЛИТР.   Бұл өнімдерді алатын емшектегі балалар асқазан-ішек ауруларына ұшырамайды. Олар ас қорыту және зат алмасу физиологиясы жақсарады, жақсы салмақ алады. Өнім диспепсия, дистрофия, стафилококк инфекциясы кезінде табысты қолданылады, ағзаның қорғаныс күшін нығайтады, ішектің шіріген процестерін бәсеңдетеді, операциядан кейінгі асқынулардың жиілігі төмендейді. Сүт өнімдері "сүт және сүт өнімдерінің қауіпсіздігіне қойылатын талаптар" техникалық регламентіне сәйкес жүргізілуі тиіс. </w:t>
      </w:r>
    </w:p>
    <w:p w:rsidR="00FD2802" w:rsidRPr="00FD2802" w:rsidRDefault="00FD2802" w:rsidP="005A11B9">
      <w:pPr>
        <w:pStyle w:val="a3"/>
        <w:numPr>
          <w:ilvl w:val="0"/>
          <w:numId w:val="53"/>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53"/>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3"/>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53"/>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6765"/>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930"/>
        </w:tabs>
        <w:jc w:val="both"/>
        <w:rPr>
          <w:rFonts w:ascii="Times New Roman" w:hAnsi="Times New Roman" w:cs="Times New Roman"/>
          <w:sz w:val="24"/>
          <w:szCs w:val="24"/>
          <w:lang w:val="kk-KZ"/>
        </w:rPr>
      </w:pP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Арнайы тамақтану. Балаларға арналған сүзбе, мамандандырылған, термоөңделген, майлылығы 15%, қышқылдығы 120 жоғары емес</w:t>
      </w: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Мамандандырылған балалар сүзбесі, майсыздандырылған 15-16% балалар сүзбесі, майсыздандырылған 15% қышқылдығы 120-дан жоғары емес майсыздандырылған балалар сүзбесі. Өткен терма өңдеу, қайта өңделген. Қышқыл сүт өнімі балаларға диеталық тағам ретінде ғана емес, емдік ретінде де қолданылады. Бұл өнімдерді алатын емшектегі балалар асқазан-ішек ауруларына ұшырамайды. Олар ас қорыту және зат алмасу физиологиясы жақсарады, жақсы салмақ алады. Дәмі мен иісі - таза, қышқыл сүт. Консистенция-жұмсақ, біртекті, шашыраңқы. Түсі-ақ сары реңкті, бүкіл массаға тең. Құрамында крахмал, бояғыштар, ақуызы жоғары консерванттар жоқ, амин қышқылдарының жоғары болуымен ерекшеленеді. Өнім таза болуы керек, сақтау мерзімі 24 сағаттан аспауы керек. Өлшем бірлігі-килограмм. Тауар өндірісі-қазақстандық мазмұн.</w:t>
      </w: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Тауар сақтау шарттары, температуралық режимі бар мамандандырылған авто көлікпен ұсынылады. Сүт өнімдері жүргізілуі тиіс Техникалық регламентке сәйкес қауіпсіздік Талаптары "бойынша" сүт және сүт өнімдерінің Сәйкестігін және Санитарлық-эпидемиологиялық ережелер мен нормаларға сәйкес Санитарлық-эпидемиологиялық талаптар "және пайдалану" балалар сүт асханасын бұйрығымен бекітілген Министрінің м. а. ҚР денсаулық сақтау саласындағы 27.04.2007 жылғы №257-v Жеткізу жүргізіледі - шартқа қол қойылғаннан кейін. </w:t>
      </w: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2.</w:t>
      </w:r>
      <w:r w:rsidRPr="00FD2802">
        <w:rPr>
          <w:rFonts w:ascii="Times New Roman" w:hAnsi="Times New Roman" w:cs="Times New Roman"/>
          <w:sz w:val="24"/>
          <w:szCs w:val="24"/>
          <w:lang w:val="kk-KZ"/>
        </w:rPr>
        <w:tab/>
        <w:t xml:space="preserve">Жеткізу және түсіру жеткізушімен жүргізіледі. </w:t>
      </w: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Pr="00FD2802" w:rsidRDefault="00FD2802" w:rsidP="005A11B9">
      <w:pPr>
        <w:pStyle w:val="a3"/>
        <w:numPr>
          <w:ilvl w:val="0"/>
          <w:numId w:val="54"/>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930"/>
        </w:tabs>
        <w:jc w:val="both"/>
        <w:rPr>
          <w:rFonts w:ascii="Times New Roman" w:hAnsi="Times New Roman" w:cs="Times New Roman"/>
          <w:sz w:val="24"/>
          <w:szCs w:val="24"/>
        </w:rPr>
      </w:pPr>
    </w:p>
    <w:p w:rsidR="00EA7C22" w:rsidRDefault="00EA7C22" w:rsidP="00FD2802">
      <w:pPr>
        <w:tabs>
          <w:tab w:val="left" w:pos="930"/>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930"/>
        </w:tabs>
        <w:jc w:val="both"/>
        <w:rPr>
          <w:rFonts w:ascii="Times New Roman" w:hAnsi="Times New Roman" w:cs="Times New Roman"/>
          <w:sz w:val="24"/>
          <w:szCs w:val="24"/>
          <w:lang w:val="kk-KZ"/>
        </w:rPr>
      </w:pPr>
    </w:p>
    <w:p w:rsidR="00FD2802" w:rsidRPr="00FD2802" w:rsidRDefault="00FD2802" w:rsidP="005A11B9">
      <w:pPr>
        <w:pStyle w:val="a3"/>
        <w:numPr>
          <w:ilvl w:val="0"/>
          <w:numId w:val="55"/>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Ірімшік қатты, табиғи кілегей</w:t>
      </w:r>
    </w:p>
    <w:p w:rsidR="00FD2802" w:rsidRPr="00FD2802" w:rsidRDefault="00FD2802" w:rsidP="005A11B9">
      <w:pPr>
        <w:pStyle w:val="a3"/>
        <w:numPr>
          <w:ilvl w:val="0"/>
          <w:numId w:val="55"/>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Ірімшік жас, қатты, кілегей, майдың салмақтық үлесі 45% - дан аспайтын, тұзы 1,5% - дан аспайтын, санитарлық-ветеринарлық сараптама қорытындысының болуы. Тауардың сапасы МЕМСТ және ТШ талаптарына сәйкес болуы тиіс. Жарамдылық мерзімі қаптамада көрсетілген. </w:t>
      </w:r>
    </w:p>
    <w:p w:rsidR="00FD2802" w:rsidRPr="00FD2802" w:rsidRDefault="00FD2802" w:rsidP="005A11B9">
      <w:pPr>
        <w:pStyle w:val="a3"/>
        <w:numPr>
          <w:ilvl w:val="0"/>
          <w:numId w:val="55"/>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55"/>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5"/>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Pr="00FD2802" w:rsidRDefault="00FD2802" w:rsidP="005A11B9">
      <w:pPr>
        <w:pStyle w:val="a3"/>
        <w:numPr>
          <w:ilvl w:val="0"/>
          <w:numId w:val="55"/>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Default="00FD2802" w:rsidP="00FD2802">
      <w:pPr>
        <w:tabs>
          <w:tab w:val="left" w:pos="930"/>
        </w:tabs>
        <w:jc w:val="both"/>
        <w:rPr>
          <w:rFonts w:ascii="Times New Roman" w:hAnsi="Times New Roman" w:cs="Times New Roman"/>
          <w:sz w:val="24"/>
          <w:szCs w:val="24"/>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930"/>
        </w:tabs>
        <w:jc w:val="both"/>
        <w:rPr>
          <w:rFonts w:ascii="Times New Roman" w:hAnsi="Times New Roman" w:cs="Times New Roman"/>
          <w:sz w:val="24"/>
          <w:szCs w:val="24"/>
          <w:lang w:val="kk-KZ"/>
        </w:rPr>
      </w:pPr>
    </w:p>
    <w:p w:rsidR="00FD2802" w:rsidRPr="00FD2802" w:rsidRDefault="00FD2802" w:rsidP="005A11B9">
      <w:pPr>
        <w:pStyle w:val="a3"/>
        <w:numPr>
          <w:ilvl w:val="0"/>
          <w:numId w:val="56"/>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Томат пастасы</w:t>
      </w:r>
    </w:p>
    <w:p w:rsidR="00FD2802" w:rsidRPr="00FD2802" w:rsidRDefault="00FD2802" w:rsidP="005A11B9">
      <w:pPr>
        <w:pStyle w:val="a3"/>
        <w:numPr>
          <w:ilvl w:val="0"/>
          <w:numId w:val="56"/>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Томат пастасы. Шыны ыдыста құрамы: концентрацияланған томаттар, су, қант, тұз. Еритін құрғақ заттардың салмақтық үлесі: кемінде 2,5%. Витаминдер: в-каротин-1,6 мг,в-2,17 мг, С-35,7 мг, Е-2,3 мг. минералдық заттар: Na-285 мг, К-592 мг, Р-8,5 мг, Са-33мг, Fe-0.4 мг. Менеджмент жүйесі ИСО 9001, ИСО 22 000,BSOHSAS 18001, ИСО 50001 сәйкес келеді. Өнімді дайындау мерзімі мен жарамдылық мерзімі көрсетілген шыны ыдыс.</w:t>
      </w:r>
    </w:p>
    <w:p w:rsidR="00FD2802" w:rsidRPr="00FD2802" w:rsidRDefault="00FD2802" w:rsidP="005A11B9">
      <w:pPr>
        <w:pStyle w:val="a3"/>
        <w:numPr>
          <w:ilvl w:val="0"/>
          <w:numId w:val="56"/>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56"/>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6"/>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Pr="00FD2802" w:rsidRDefault="00FD2802" w:rsidP="005A11B9">
      <w:pPr>
        <w:pStyle w:val="a3"/>
        <w:numPr>
          <w:ilvl w:val="0"/>
          <w:numId w:val="56"/>
        </w:numPr>
        <w:tabs>
          <w:tab w:val="left" w:pos="930"/>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Default="00FD2802" w:rsidP="00FD2802">
      <w:pPr>
        <w:tabs>
          <w:tab w:val="left" w:pos="930"/>
        </w:tabs>
        <w:jc w:val="both"/>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Pr="00FD2802" w:rsidRDefault="00FD2802" w:rsidP="00FD2802">
      <w:pPr>
        <w:tabs>
          <w:tab w:val="left" w:pos="930"/>
        </w:tabs>
        <w:jc w:val="both"/>
        <w:rPr>
          <w:rFonts w:ascii="Times New Roman" w:hAnsi="Times New Roman" w:cs="Times New Roman"/>
          <w:sz w:val="24"/>
          <w:szCs w:val="24"/>
        </w:rPr>
      </w:pPr>
    </w:p>
    <w:p w:rsidR="00FD2802" w:rsidRPr="00FD2802" w:rsidRDefault="00FD2802" w:rsidP="00FD2802">
      <w:pPr>
        <w:tabs>
          <w:tab w:val="left" w:pos="930"/>
        </w:tabs>
        <w:jc w:val="both"/>
        <w:rPr>
          <w:rFonts w:ascii="Times New Roman" w:hAnsi="Times New Roman" w:cs="Times New Roman"/>
          <w:sz w:val="24"/>
          <w:szCs w:val="24"/>
          <w:lang w:val="kk-KZ"/>
        </w:rPr>
      </w:pPr>
    </w:p>
    <w:p w:rsidR="004661C1" w:rsidRPr="00FD2802" w:rsidRDefault="004661C1" w:rsidP="004661C1">
      <w:pPr>
        <w:tabs>
          <w:tab w:val="left" w:pos="3405"/>
        </w:tabs>
        <w:jc w:val="both"/>
        <w:rPr>
          <w:rFonts w:ascii="Times New Roman" w:hAnsi="Times New Roman" w:cs="Times New Roman"/>
          <w:sz w:val="24"/>
          <w:szCs w:val="24"/>
          <w:lang w:val="kk-KZ"/>
        </w:rPr>
      </w:pPr>
    </w:p>
    <w:p w:rsidR="00FD2802" w:rsidRDefault="00FD2802" w:rsidP="004661C1">
      <w:pPr>
        <w:tabs>
          <w:tab w:val="left" w:pos="3405"/>
        </w:tabs>
        <w:jc w:val="both"/>
        <w:rPr>
          <w:rFonts w:ascii="Times New Roman" w:hAnsi="Times New Roman" w:cs="Times New Roman"/>
          <w:sz w:val="24"/>
          <w:szCs w:val="24"/>
          <w:lang w:val="kk-KZ"/>
        </w:rPr>
      </w:pPr>
    </w:p>
    <w:p w:rsidR="00FD2802" w:rsidRPr="00FD2802" w:rsidRDefault="00FD2802" w:rsidP="00FD2802">
      <w:pPr>
        <w:rPr>
          <w:rFonts w:ascii="Times New Roman" w:hAnsi="Times New Roman" w:cs="Times New Roman"/>
          <w:sz w:val="24"/>
          <w:szCs w:val="24"/>
          <w:lang w:val="kk-KZ"/>
        </w:rPr>
      </w:pPr>
    </w:p>
    <w:p w:rsidR="00FD2802" w:rsidRPr="00FD2802" w:rsidRDefault="00FD2802" w:rsidP="00FD2802">
      <w:pPr>
        <w:rPr>
          <w:rFonts w:ascii="Times New Roman" w:hAnsi="Times New Roman" w:cs="Times New Roman"/>
          <w:sz w:val="24"/>
          <w:szCs w:val="24"/>
          <w:lang w:val="kk-KZ"/>
        </w:rPr>
      </w:pPr>
    </w:p>
    <w:p w:rsidR="00FD2802" w:rsidRPr="00FD2802" w:rsidRDefault="00FD2802" w:rsidP="00FD2802">
      <w:pPr>
        <w:rPr>
          <w:rFonts w:ascii="Times New Roman" w:hAnsi="Times New Roman" w:cs="Times New Roman"/>
          <w:sz w:val="24"/>
          <w:szCs w:val="24"/>
          <w:lang w:val="kk-KZ"/>
        </w:rPr>
      </w:pPr>
    </w:p>
    <w:p w:rsidR="004661C1" w:rsidRDefault="00FD2802" w:rsidP="00FD2802">
      <w:pPr>
        <w:tabs>
          <w:tab w:val="left" w:pos="1959"/>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FD2802" w:rsidRDefault="00FD2802" w:rsidP="00FD2802">
      <w:pPr>
        <w:tabs>
          <w:tab w:val="left" w:pos="1959"/>
        </w:tabs>
        <w:rPr>
          <w:rFonts w:ascii="Times New Roman" w:hAnsi="Times New Roman" w:cs="Times New Roman"/>
          <w:sz w:val="24"/>
          <w:szCs w:val="24"/>
          <w:lang w:val="kk-KZ"/>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4A2416">
      <w:pPr>
        <w:tabs>
          <w:tab w:val="left" w:pos="1959"/>
        </w:tabs>
        <w:jc w:val="both"/>
        <w:rPr>
          <w:rFonts w:ascii="Times New Roman" w:hAnsi="Times New Roman" w:cs="Times New Roman"/>
          <w:sz w:val="24"/>
          <w:szCs w:val="24"/>
          <w:lang w:val="kk-KZ"/>
        </w:rPr>
      </w:pPr>
    </w:p>
    <w:p w:rsidR="00FD2802" w:rsidRPr="00FD2802" w:rsidRDefault="00FD2802" w:rsidP="005A11B9">
      <w:pPr>
        <w:pStyle w:val="a3"/>
        <w:numPr>
          <w:ilvl w:val="0"/>
          <w:numId w:val="57"/>
        </w:numPr>
        <w:tabs>
          <w:tab w:val="left" w:pos="1959"/>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Асқабақ, жаңа піскен</w:t>
      </w:r>
    </w:p>
    <w:p w:rsidR="00FD2802" w:rsidRPr="00FD2802" w:rsidRDefault="00FD2802" w:rsidP="005A11B9">
      <w:pPr>
        <w:pStyle w:val="a3"/>
        <w:numPr>
          <w:ilvl w:val="0"/>
          <w:numId w:val="57"/>
        </w:numPr>
        <w:tabs>
          <w:tab w:val="left" w:pos="1959"/>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Асқабақ (бақша дақылдары) асқабақ орташа және ірі, жаңа, қабықтың түсі қызғылт сары, қабықтың бүтіндігі мен бұзылу белгілері бұзылмаған. Жеткізілетін тамақ өнімдері қазіргі уақытта Қазақстан Республикасының аумағында қолданылатын ұлттық стандарттарға (ГОСТ 7975-2013) сәйкес болуы тиіс.</w:t>
      </w:r>
    </w:p>
    <w:p w:rsidR="00FD2802" w:rsidRPr="00FD2802" w:rsidRDefault="00FD2802" w:rsidP="005A11B9">
      <w:pPr>
        <w:pStyle w:val="a3"/>
        <w:numPr>
          <w:ilvl w:val="0"/>
          <w:numId w:val="57"/>
        </w:numPr>
        <w:tabs>
          <w:tab w:val="left" w:pos="1959"/>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және түсіру жеткізушімен жүргізіледі. </w:t>
      </w:r>
    </w:p>
    <w:p w:rsidR="00FD2802" w:rsidRPr="00FD2802" w:rsidRDefault="00FD2802" w:rsidP="005A11B9">
      <w:pPr>
        <w:pStyle w:val="a3"/>
        <w:numPr>
          <w:ilvl w:val="0"/>
          <w:numId w:val="57"/>
        </w:numPr>
        <w:tabs>
          <w:tab w:val="left" w:pos="1959"/>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Жеткізу тапсырыс берушінің өтініміне сәйкес жүзеге асырылады.</w:t>
      </w:r>
    </w:p>
    <w:p w:rsidR="00FD2802" w:rsidRPr="00FD2802" w:rsidRDefault="00FD2802" w:rsidP="005A11B9">
      <w:pPr>
        <w:pStyle w:val="a3"/>
        <w:numPr>
          <w:ilvl w:val="0"/>
          <w:numId w:val="57"/>
        </w:numPr>
        <w:tabs>
          <w:tab w:val="left" w:pos="1959"/>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57"/>
        </w:numPr>
        <w:tabs>
          <w:tab w:val="left" w:pos="1959"/>
        </w:tabs>
        <w:jc w:val="both"/>
        <w:rPr>
          <w:rFonts w:ascii="Times New Roman" w:hAnsi="Times New Roman" w:cs="Times New Roman"/>
          <w:sz w:val="24"/>
          <w:szCs w:val="24"/>
          <w:lang w:val="kk-KZ"/>
        </w:rPr>
      </w:pPr>
      <w:r w:rsidRPr="00FD2802">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Pr="004D4D94" w:rsidRDefault="00FD2802" w:rsidP="00FD2802">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FD2802" w:rsidRDefault="00FD2802" w:rsidP="00FD2802">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FD2802" w:rsidRPr="00FD2802" w:rsidRDefault="00FD2802" w:rsidP="00FD2802">
      <w:pPr>
        <w:tabs>
          <w:tab w:val="left" w:pos="930"/>
        </w:tabs>
        <w:jc w:val="both"/>
        <w:rPr>
          <w:rFonts w:ascii="Times New Roman" w:hAnsi="Times New Roman" w:cs="Times New Roman"/>
          <w:sz w:val="24"/>
          <w:szCs w:val="24"/>
        </w:rPr>
      </w:pPr>
    </w:p>
    <w:p w:rsidR="00FD2802" w:rsidRPr="00FD2802" w:rsidRDefault="00FD2802" w:rsidP="00FD2802">
      <w:pPr>
        <w:tabs>
          <w:tab w:val="left" w:pos="930"/>
        </w:tabs>
        <w:jc w:val="both"/>
        <w:rPr>
          <w:rFonts w:ascii="Times New Roman" w:hAnsi="Times New Roman" w:cs="Times New Roman"/>
          <w:sz w:val="24"/>
          <w:szCs w:val="24"/>
          <w:lang w:val="kk-KZ"/>
        </w:rPr>
      </w:pPr>
    </w:p>
    <w:p w:rsidR="00FD2802" w:rsidRPr="00FD2802" w:rsidRDefault="00FD2802" w:rsidP="00FD2802">
      <w:pPr>
        <w:tabs>
          <w:tab w:val="left" w:pos="3405"/>
        </w:tabs>
        <w:jc w:val="both"/>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Default="00FD2802" w:rsidP="00FD2802">
      <w:pPr>
        <w:tabs>
          <w:tab w:val="left" w:pos="1959"/>
        </w:tabs>
        <w:rPr>
          <w:rFonts w:ascii="Times New Roman" w:hAnsi="Times New Roman" w:cs="Times New Roman"/>
          <w:sz w:val="24"/>
          <w:szCs w:val="24"/>
          <w:lang w:val="kk-KZ"/>
        </w:rPr>
      </w:pP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FD2802" w:rsidRPr="000917C0" w:rsidRDefault="00FD2802" w:rsidP="00FD2802">
      <w:pPr>
        <w:spacing w:after="0"/>
        <w:jc w:val="right"/>
        <w:rPr>
          <w:rFonts w:ascii="Times New Roman" w:hAnsi="Times New Roman" w:cs="Times New Roman"/>
          <w:color w:val="222222"/>
          <w:sz w:val="16"/>
          <w:szCs w:val="16"/>
          <w:shd w:val="clear" w:color="auto" w:fill="F8F9FA"/>
          <w:lang w:val="kk-KZ"/>
        </w:rPr>
      </w:pPr>
    </w:p>
    <w:p w:rsidR="00FD2802" w:rsidRPr="000917C0" w:rsidRDefault="00FD2802" w:rsidP="00FD2802">
      <w:pPr>
        <w:spacing w:after="0"/>
        <w:jc w:val="right"/>
        <w:rPr>
          <w:rFonts w:ascii="Times New Roman" w:hAnsi="Times New Roman" w:cs="Times New Roman"/>
          <w:b/>
          <w:color w:val="222222"/>
          <w:sz w:val="27"/>
          <w:szCs w:val="27"/>
          <w:shd w:val="clear" w:color="auto" w:fill="F8F9FA"/>
          <w:lang w:val="kk-KZ"/>
        </w:rPr>
      </w:pPr>
    </w:p>
    <w:p w:rsidR="00FD2802" w:rsidRDefault="00FD2802" w:rsidP="00FD2802">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4A2416">
      <w:pPr>
        <w:tabs>
          <w:tab w:val="left" w:pos="1959"/>
        </w:tabs>
        <w:jc w:val="both"/>
        <w:rPr>
          <w:rFonts w:ascii="Times New Roman" w:hAnsi="Times New Roman" w:cs="Times New Roman"/>
          <w:sz w:val="24"/>
          <w:szCs w:val="24"/>
          <w:lang w:val="kk-KZ"/>
        </w:rPr>
      </w:pPr>
    </w:p>
    <w:p w:rsidR="00A943DD" w:rsidRPr="00A943DD" w:rsidRDefault="00A943DD" w:rsidP="00A943DD">
      <w:pPr>
        <w:pStyle w:val="a3"/>
        <w:numPr>
          <w:ilvl w:val="0"/>
          <w:numId w:val="58"/>
        </w:numPr>
        <w:tabs>
          <w:tab w:val="left" w:pos="1959"/>
        </w:tabs>
        <w:jc w:val="both"/>
        <w:rPr>
          <w:rFonts w:ascii="Times New Roman" w:hAnsi="Times New Roman" w:cs="Times New Roman"/>
          <w:sz w:val="24"/>
          <w:szCs w:val="24"/>
          <w:lang w:val="kk-KZ"/>
        </w:rPr>
      </w:pPr>
      <w:r w:rsidRPr="00A943DD">
        <w:rPr>
          <w:rFonts w:ascii="Times New Roman" w:hAnsi="Times New Roman" w:cs="Times New Roman"/>
          <w:sz w:val="24"/>
          <w:szCs w:val="24"/>
          <w:lang w:val="kk-KZ"/>
        </w:rPr>
        <w:t>Аскөк, құрғақ дәмдеуіштер</w:t>
      </w:r>
    </w:p>
    <w:p w:rsidR="00FD2802" w:rsidRPr="004A2416" w:rsidRDefault="00A943DD" w:rsidP="00A943DD">
      <w:pPr>
        <w:pStyle w:val="a3"/>
        <w:numPr>
          <w:ilvl w:val="0"/>
          <w:numId w:val="58"/>
        </w:numPr>
        <w:tabs>
          <w:tab w:val="left" w:pos="1959"/>
        </w:tabs>
        <w:jc w:val="both"/>
        <w:rPr>
          <w:rFonts w:ascii="Times New Roman" w:hAnsi="Times New Roman" w:cs="Times New Roman"/>
          <w:sz w:val="24"/>
          <w:szCs w:val="24"/>
          <w:lang w:val="kk-KZ"/>
        </w:rPr>
      </w:pPr>
      <w:r w:rsidRPr="00A943DD">
        <w:rPr>
          <w:rFonts w:ascii="Times New Roman" w:hAnsi="Times New Roman" w:cs="Times New Roman"/>
          <w:sz w:val="24"/>
          <w:szCs w:val="24"/>
          <w:lang w:val="kk-KZ"/>
        </w:rPr>
        <w:t>Қоспасыз ұнтақталған, түсі қою жасыл, түрлі реңктердегі жасыл. Аскөкке тән хош иіс, дәмі сәйкес келеді, бөтен дәм мен иіске жол берілмейді. Қаптамада өнімнің дайындау мерзімі мен жарамдылық мерзімі көрсетілген.</w:t>
      </w:r>
      <w:r w:rsidR="00FD2802" w:rsidRPr="004A2416">
        <w:rPr>
          <w:rFonts w:ascii="Times New Roman" w:hAnsi="Times New Roman" w:cs="Times New Roman"/>
          <w:sz w:val="24"/>
          <w:szCs w:val="24"/>
          <w:lang w:val="kk-KZ"/>
        </w:rPr>
        <w:t xml:space="preserve">Жеткізу және түсіру жеткізушімен жүргізіледі. </w:t>
      </w:r>
    </w:p>
    <w:p w:rsidR="00FD2802" w:rsidRPr="004A2416" w:rsidRDefault="00FD2802" w:rsidP="005A11B9">
      <w:pPr>
        <w:pStyle w:val="a3"/>
        <w:numPr>
          <w:ilvl w:val="0"/>
          <w:numId w:val="58"/>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FD2802" w:rsidRPr="004A2416" w:rsidRDefault="00FD2802" w:rsidP="005A11B9">
      <w:pPr>
        <w:pStyle w:val="a3"/>
        <w:numPr>
          <w:ilvl w:val="0"/>
          <w:numId w:val="58"/>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FD2802" w:rsidRDefault="00FD2802" w:rsidP="005A11B9">
      <w:pPr>
        <w:pStyle w:val="a3"/>
        <w:numPr>
          <w:ilvl w:val="0"/>
          <w:numId w:val="58"/>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A943DD" w:rsidRDefault="00A943DD"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A2416" w:rsidRDefault="004A2416" w:rsidP="004A2416">
      <w:pPr>
        <w:tabs>
          <w:tab w:val="left" w:pos="1959"/>
        </w:tabs>
        <w:jc w:val="both"/>
        <w:rPr>
          <w:rFonts w:ascii="Times New Roman" w:hAnsi="Times New Roman" w:cs="Times New Roman"/>
          <w:sz w:val="24"/>
          <w:szCs w:val="24"/>
          <w:lang w:val="kk-KZ"/>
        </w:rPr>
      </w:pPr>
    </w:p>
    <w:p w:rsidR="004A2416" w:rsidRP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Кептірілген жемістер (кептірілген жемістер), тазартылған.</w:t>
      </w:r>
    </w:p>
    <w:p w:rsidR="004A2416" w:rsidRP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Кептірілген жемістер қантталған, жаңа піскен жемістерден. Орташа және ірі мөлшердегі, құртсыз, кептірілген, құрамында кемінде 4 компоненттен тұратын, белгіленген технологияға сәйкес дайындалған, ылғалдың салмақтық үлесі жеткенге дейін термиялық өңдеу немесе ауа-күн кептіру жолымен кептірілген жемістердің балғын бүтін жемістерінен дайындалған жемістердің жемістері. таза, қалдықтарсыз.</w:t>
      </w:r>
    </w:p>
    <w:p w:rsidR="004A2416" w:rsidRP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Мөлдір, тағамдық қаптарда буып-түю.</w:t>
      </w:r>
    </w:p>
    <w:p w:rsidR="004A2416" w:rsidRP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Default="004A2416" w:rsidP="005A11B9">
      <w:pPr>
        <w:pStyle w:val="a3"/>
        <w:numPr>
          <w:ilvl w:val="0"/>
          <w:numId w:val="59"/>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FD2802" w:rsidRDefault="00FD2802" w:rsidP="00FD2802">
      <w:pPr>
        <w:tabs>
          <w:tab w:val="left" w:pos="1959"/>
        </w:tabs>
        <w:rPr>
          <w:rFonts w:ascii="Times New Roman" w:hAnsi="Times New Roman" w:cs="Times New Roman"/>
          <w:sz w:val="24"/>
          <w:szCs w:val="24"/>
          <w:lang w:val="kk-KZ"/>
        </w:rPr>
      </w:pPr>
    </w:p>
    <w:p w:rsidR="004A2416" w:rsidRP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Жоғары сұрыпты бидай ұнынан пісірілген нан, салмағы 1 дана(бөлке) - 600 грамм</w:t>
      </w:r>
    </w:p>
    <w:p w:rsidR="004A2416" w:rsidRP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Көлемі: 1 бөлке/дана - 600 грамм.  Жаңа піскен. Жоғары сұрыпты ұннан жасалған бидай наны. Беті тегіс, ірі жарықсыз және жарықсыз. Түсі: ашық сары доптан қоңыр доптан пісірілген, дымқыл емес, серпімді. Дәмі мен иісі бұйымның осы түріне тән, бөтен дәмсіз және иіссіз. Өнім таза болуы керек, сақтау мерзімі 24 сағаттан аспауы керек. Сапа сертификатын немесе сәйкестік сертификатын міндетті түрде ұсыну, себебі СанПИН талаптарының 106 тармағына сәйкес 04.07.2003 ж. № 2.017.03. ҚР Денсаулық сақтау министрінің 25.07."Мектепке дейінгі ұйымдардың құрылымына және оларды күтіп-ұстауға қойылатын санитарлық-эпидемиологиялық талаптар санитарлық ережелері мен нормаларын бекіту туралы" № 571 бұйрығына сәйкес , тауардың өнімнің қауіпсіздігін растайтын сапа сертификаты немесе сәйкестік сертификаты болуы тиіс. Тауардың сапасы МЕМСТ және ТШ талаптарына сәйкес болуы тиіс. ҚР СТ 3.38-2003 Қазақстан Республикасының Мемлекеттік стандартына сәйкестігі. "Нанды, нан-тоқаш макарон өнімдерін, ашытқыларды сертификаттау тәртібі" Қазақстан Республикасы Индустрия және сауда министрлігі Стандарттау, метрология және сертификаттау жөніндегі комитетінің 2004 жылғы 1 қыркүйектегі бұйрығымен бекітілді және қолданысқа енгізілді. МЕМСТ 2077-84 " қара бидай, қара бидай және бидай-қара бидай наны. Техникалық шарттар".</w:t>
      </w:r>
    </w:p>
    <w:p w:rsidR="004A2416" w:rsidRP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Өлшем бірлігі-дана . Тауар өндірісі-қазақстандық мазмұн.</w:t>
      </w:r>
    </w:p>
    <w:p w:rsidR="004A2416" w:rsidRP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Default="004A2416" w:rsidP="005A11B9">
      <w:pPr>
        <w:pStyle w:val="a3"/>
        <w:numPr>
          <w:ilvl w:val="0"/>
          <w:numId w:val="60"/>
        </w:numPr>
        <w:tabs>
          <w:tab w:val="left" w:pos="1959"/>
        </w:tabs>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rPr>
          <w:rFonts w:ascii="Times New Roman" w:hAnsi="Times New Roman" w:cs="Times New Roman"/>
          <w:sz w:val="24"/>
          <w:szCs w:val="24"/>
          <w:lang w:val="kk-KZ"/>
        </w:rPr>
      </w:pPr>
    </w:p>
    <w:p w:rsidR="004A2416" w:rsidRDefault="004A2416" w:rsidP="004A2416">
      <w:pPr>
        <w:tabs>
          <w:tab w:val="left" w:pos="1959"/>
        </w:tabs>
        <w:rPr>
          <w:rFonts w:ascii="Times New Roman" w:hAnsi="Times New Roman" w:cs="Times New Roman"/>
          <w:sz w:val="24"/>
          <w:szCs w:val="24"/>
          <w:lang w:val="kk-KZ"/>
        </w:rPr>
      </w:pPr>
    </w:p>
    <w:p w:rsidR="004A2416" w:rsidRDefault="004A2416" w:rsidP="004A2416">
      <w:pPr>
        <w:tabs>
          <w:tab w:val="left" w:pos="1959"/>
        </w:tabs>
        <w:rPr>
          <w:rFonts w:ascii="Times New Roman" w:hAnsi="Times New Roman" w:cs="Times New Roman"/>
          <w:sz w:val="24"/>
          <w:szCs w:val="24"/>
          <w:lang w:val="kk-KZ"/>
        </w:rPr>
      </w:pPr>
    </w:p>
    <w:p w:rsidR="004A2416" w:rsidRDefault="004A2416" w:rsidP="004A2416">
      <w:pPr>
        <w:tabs>
          <w:tab w:val="left" w:pos="1959"/>
        </w:tabs>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rPr>
          <w:rFonts w:ascii="Times New Roman" w:hAnsi="Times New Roman" w:cs="Times New Roman"/>
          <w:sz w:val="24"/>
          <w:szCs w:val="24"/>
        </w:rPr>
      </w:pPr>
    </w:p>
    <w:p w:rsidR="004A2416" w:rsidRDefault="004A2416" w:rsidP="004A2416">
      <w:pPr>
        <w:tabs>
          <w:tab w:val="left" w:pos="1959"/>
        </w:tabs>
        <w:rPr>
          <w:rFonts w:ascii="Times New Roman" w:hAnsi="Times New Roman" w:cs="Times New Roman"/>
          <w:sz w:val="24"/>
          <w:szCs w:val="24"/>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A2416" w:rsidRDefault="004A2416" w:rsidP="004A2416">
      <w:pPr>
        <w:tabs>
          <w:tab w:val="left" w:pos="1959"/>
        </w:tabs>
        <w:rPr>
          <w:rFonts w:ascii="Times New Roman" w:hAnsi="Times New Roman" w:cs="Times New Roman"/>
          <w:sz w:val="24"/>
          <w:szCs w:val="24"/>
          <w:lang w:val="kk-KZ"/>
        </w:rPr>
      </w:pPr>
    </w:p>
    <w:p w:rsidR="004A2416" w:rsidRP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Сығылған ұннан жасалған нан, салмағы 1 дана(бөлке) 600 грамм</w:t>
      </w:r>
    </w:p>
    <w:p w:rsidR="004A2416" w:rsidRP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Көлемі: 1 бөлке/дана – 600 грамм. Жаңа піскен. Сапа сертификатын немесе сәйкестік сертификатын міндетті түрде ұсыну, себебі СанПИН талаптарының 106 тармағына сәйкес 04.07.2003 ж. № 2.017.03."мектепке дейінгі ұйымдардың құрылымына және оларды күтіп-ұстауға қойылатын санитарлық-эпидемиологиялық талаптар санитарлық ережелері мен нормаларын бекіту туралы" ҚР Денсаулық сақтау министрінің 2003 жылғы 25 шілдедегі № 571 бұйрығымен бекітілген , тауардың сапа сертификаты немесе өнімнің қауіпсіздігін растайтын сәйкестік сертификаты болуы тиіс. Тауардың сапасы МЕМСТ және ТШ талаптарына сәйкес болуы тиіс. ҚР СТ 3.38-2003 Қазақстан Республикасының Мемлекеттік стандартына сәйкестігі. "Нанды, нан-тоқаш макарон өнімдерін, ашытқыларды сертификаттау тәртібі" Қазақстан Республикасы Индустрия және сауда министрлігі Стандарттау, метрология және сертификаттау жөніндегі комитетінің 2004 жылғы 1 қыркүйектегі бұйрығымен бекітілді және қолданысқа енгізілді. МЕМСТ 2077-84 " қара бидай, қара бидай және бидай-қара бидай наны. Техникалық шарттар". </w:t>
      </w:r>
    </w:p>
    <w:p w:rsidR="004A2416" w:rsidRP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Тауар өндірісі-қазақстандық мазмұн. Өнім таза болуы керек, сақтау мерзімі 24 сағаттан аспауы керек. Өлшем бірлігі-дана. Тауар өндірісі-қазақстандық мазмұн.</w:t>
      </w:r>
    </w:p>
    <w:p w:rsidR="004A2416" w:rsidRP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Default="004A2416" w:rsidP="005A11B9">
      <w:pPr>
        <w:pStyle w:val="a3"/>
        <w:numPr>
          <w:ilvl w:val="0"/>
          <w:numId w:val="61"/>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rPr>
          <w:rFonts w:ascii="Times New Roman" w:hAnsi="Times New Roman" w:cs="Times New Roman"/>
          <w:sz w:val="24"/>
          <w:szCs w:val="24"/>
          <w:lang w:val="kk-KZ"/>
        </w:rPr>
      </w:pPr>
    </w:p>
    <w:p w:rsidR="004A2416" w:rsidRDefault="004A2416" w:rsidP="004A2416">
      <w:pPr>
        <w:tabs>
          <w:tab w:val="left" w:pos="1959"/>
        </w:tabs>
        <w:rPr>
          <w:rFonts w:ascii="Times New Roman" w:hAnsi="Times New Roman" w:cs="Times New Roman"/>
          <w:sz w:val="24"/>
          <w:szCs w:val="24"/>
          <w:lang w:val="kk-KZ"/>
        </w:rPr>
      </w:pPr>
    </w:p>
    <w:p w:rsidR="004A2416" w:rsidRDefault="004A2416" w:rsidP="004A2416">
      <w:pPr>
        <w:tabs>
          <w:tab w:val="left" w:pos="1959"/>
        </w:tabs>
        <w:rPr>
          <w:rFonts w:ascii="Times New Roman" w:hAnsi="Times New Roman" w:cs="Times New Roman"/>
          <w:sz w:val="24"/>
          <w:szCs w:val="24"/>
          <w:lang w:val="kk-KZ"/>
        </w:rPr>
      </w:pPr>
    </w:p>
    <w:p w:rsidR="004A2416" w:rsidRDefault="004A2416" w:rsidP="004A2416">
      <w:pPr>
        <w:tabs>
          <w:tab w:val="left" w:pos="1959"/>
        </w:tabs>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rPr>
          <w:rFonts w:ascii="Times New Roman" w:hAnsi="Times New Roman" w:cs="Times New Roman"/>
          <w:sz w:val="24"/>
          <w:szCs w:val="24"/>
        </w:rPr>
      </w:pPr>
    </w:p>
    <w:p w:rsidR="004A2416" w:rsidRDefault="004A2416" w:rsidP="004A2416">
      <w:pPr>
        <w:tabs>
          <w:tab w:val="left" w:pos="1959"/>
        </w:tabs>
        <w:rPr>
          <w:rFonts w:ascii="Times New Roman" w:hAnsi="Times New Roman" w:cs="Times New Roman"/>
          <w:sz w:val="24"/>
          <w:szCs w:val="24"/>
        </w:rPr>
      </w:pPr>
    </w:p>
    <w:p w:rsidR="004A2416" w:rsidRDefault="004A2416" w:rsidP="004A2416">
      <w:pPr>
        <w:tabs>
          <w:tab w:val="left" w:pos="1959"/>
        </w:tabs>
        <w:rPr>
          <w:rFonts w:ascii="Times New Roman" w:hAnsi="Times New Roman" w:cs="Times New Roman"/>
          <w:sz w:val="24"/>
          <w:szCs w:val="24"/>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A2416" w:rsidRDefault="004A2416" w:rsidP="004A2416">
      <w:pPr>
        <w:tabs>
          <w:tab w:val="left" w:pos="1959"/>
        </w:tabs>
        <w:rPr>
          <w:rFonts w:ascii="Times New Roman" w:hAnsi="Times New Roman" w:cs="Times New Roman"/>
          <w:sz w:val="24"/>
          <w:szCs w:val="24"/>
          <w:lang w:val="kk-KZ"/>
        </w:rPr>
      </w:pPr>
    </w:p>
    <w:p w:rsidR="004A2416" w:rsidRPr="004A2416" w:rsidRDefault="004A2416" w:rsidP="005A11B9">
      <w:pPr>
        <w:pStyle w:val="a3"/>
        <w:numPr>
          <w:ilvl w:val="0"/>
          <w:numId w:val="62"/>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Қара шай, түйіршіктелген, жоғары сорт.</w:t>
      </w:r>
    </w:p>
    <w:p w:rsidR="004A2416" w:rsidRPr="004A2416" w:rsidRDefault="004A2416" w:rsidP="005A11B9">
      <w:pPr>
        <w:pStyle w:val="a3"/>
        <w:numPr>
          <w:ilvl w:val="0"/>
          <w:numId w:val="62"/>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Байховый қара, түйіршіктелген, классикалық, өлшеп салынған сауда белгісімен. ҚР СТ ISO 3720-2012. Түсті тегіс, майыстырылмаған, Картон орамасы, ішкі жалған орамасы, сыртқы полиэтилен орамасы, жарамдылық мерзімі. Салмағы 200-ден 500 гр-ге дейін буып-түю (өтінім бойынша). Штрих-кодтың, Нұсқаулықтың, дайындаушы кәсіпорынның болуы. Шай тұнбасының сыртқы түрі: таза, түсі қара-қызылдан қара-қоңырға дейін. Хош иіс және дәмі настоя шай: жағымды хош иіс, шыдамдылық дәмі. Шайдың сыртқы түрі: жеткілікті тегіс, сфералық немесе ұзын пішінді, бірдей мөлшерде түйіршіктер. </w:t>
      </w:r>
    </w:p>
    <w:p w:rsidR="004A2416" w:rsidRPr="004A2416" w:rsidRDefault="004A2416" w:rsidP="005A11B9">
      <w:pPr>
        <w:pStyle w:val="a3"/>
        <w:numPr>
          <w:ilvl w:val="0"/>
          <w:numId w:val="62"/>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62"/>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62"/>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Default="004A2416" w:rsidP="005A11B9">
      <w:pPr>
        <w:pStyle w:val="a3"/>
        <w:numPr>
          <w:ilvl w:val="0"/>
          <w:numId w:val="62"/>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A2416" w:rsidRDefault="004A2416" w:rsidP="004A2416">
      <w:pPr>
        <w:tabs>
          <w:tab w:val="left" w:pos="1959"/>
        </w:tabs>
        <w:jc w:val="both"/>
        <w:rPr>
          <w:rFonts w:ascii="Times New Roman" w:hAnsi="Times New Roman" w:cs="Times New Roman"/>
          <w:sz w:val="24"/>
          <w:szCs w:val="24"/>
          <w:lang w:val="kk-KZ"/>
        </w:rPr>
      </w:pPr>
    </w:p>
    <w:p w:rsidR="004A2416" w:rsidRPr="004A2416" w:rsidRDefault="004A2416" w:rsidP="005A11B9">
      <w:pPr>
        <w:pStyle w:val="a3"/>
        <w:numPr>
          <w:ilvl w:val="0"/>
          <w:numId w:val="64"/>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Алма жаңа, сорт жоғарғы</w:t>
      </w:r>
    </w:p>
    <w:p w:rsidR="004A2416" w:rsidRPr="004A2416" w:rsidRDefault="004A2416" w:rsidP="005A11B9">
      <w:pPr>
        <w:pStyle w:val="a3"/>
        <w:numPr>
          <w:ilvl w:val="0"/>
          <w:numId w:val="64"/>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Алма жаңа, сорт жоғары, МЕМСТ 34314-2017 мемлекетаралық стандарт талаптарына сәйкес келеді. Техникалық шарттар". Ұрықтың ең үлкен көлденең диаметрі 60 мм кем болмауы тиіс, ұрықтың салмағы 200-250 г болуы тиіс. Жұмсақ ісік. Бояуға талаптар қойылмайды. Шіріген, шіріген, ағу белгілері бар, кесілген, жұмсағы бар, бүлінген, ауыл шаруашылығы зиянкестері зақымдаған алмалардың болуына жол берілмейді. Буып-түю ыдысы тасымалдау кезінде өнімнің сапасы мен қауіпсіздігін қамтамасыз ету үшін жеткілікті қатаң болуы тиіс.</w:t>
      </w:r>
    </w:p>
    <w:p w:rsidR="004A2416" w:rsidRPr="004A2416" w:rsidRDefault="004A2416" w:rsidP="005A11B9">
      <w:pPr>
        <w:pStyle w:val="a3"/>
        <w:numPr>
          <w:ilvl w:val="0"/>
          <w:numId w:val="64"/>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64"/>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64"/>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Default="004A2416" w:rsidP="005A11B9">
      <w:pPr>
        <w:pStyle w:val="a3"/>
        <w:numPr>
          <w:ilvl w:val="0"/>
          <w:numId w:val="64"/>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lastRenderedPageBreak/>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A2416" w:rsidRDefault="004A2416" w:rsidP="004A2416">
      <w:pPr>
        <w:tabs>
          <w:tab w:val="left" w:pos="1959"/>
        </w:tabs>
        <w:jc w:val="both"/>
        <w:rPr>
          <w:rFonts w:ascii="Times New Roman" w:hAnsi="Times New Roman" w:cs="Times New Roman"/>
          <w:sz w:val="24"/>
          <w:szCs w:val="24"/>
          <w:lang w:val="kk-KZ"/>
        </w:rPr>
      </w:pP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Тауық жұмыртқасы, асханалық, жоғары санатты</w:t>
      </w: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Тауық жұмыртқасы, асханалық, Санаты жоғары, жаңа, ГОСТ 31654-2012 санаты: іріктелген, бір жұмыртқаның массасы: 65 гр тауық жұмыртқасы осы стандарттың және ветеринариялық заңнаманың талаптарына сәйкес болуы тиіс. Сақтау мерзімі сұрыпталған күннен бастап 25 тәуліктен аспайтын, және тоңазытқыштарда 120 тәуліктен аспайтын сақталған жұмыртқалар. Тағамдық тауық жұмыртқаларының ішіндегі бөгде иістер болмауы тиіс. Асханалық жұмыртқаның қабығы таза және зақымданбаған болуы тиіс. Жұмыртқаларды диаметрі 12 мм дөңгелек пішінді немесе сопақ пішінді, мөлшері 15х10 мм мөртабанмен таңбалайды және санаты көрсетіледі. Буып-түю: пайдаланылатын ыдыс белгіленген тәртіппен бекітілген ветеринариялық - санитариялық қағидаларға сәйкес дезинфекциялау құралдарымен өңделуі тиіс. Сақтау: асханалық жұмыртқалар-плюс 20 ° С жоғары емес температурада сақталады; тоңазытқыштарда жұмыртқаларды 0-ден минус 2 °С дейінгі температурада және ауаның салыстырмалы ылғалдылығы 85-88% болғанда сақтайды. Қабығы зақымдалған жұмыртқаларды құс фабрикаларында плюс 10 °С жоғары емес температурада сақтайды. </w:t>
      </w: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Тауар өндірісі-қазақстандық мазмұн. Өлшем бірлігі-дана. 4.07.2003 ж. № 2.01.017.03 СанПИН талаптарының сапа сертификатын немесе сәйкестік сертификатын міндетті түрде ұсыну."мектепке дейінгі ұйымдардың құрылымына және оларды күтіп-ұстауға қойылатын санитарлық-эпидемиологиялық талаптар санитарлық ережелері мен нормаларын бекіту туралы" ҚР Денсаулық сақтау министрінің 2003 жылғы 25 шілдедегі № 571 бұйрығымен бекітілген , тауардың сапа сертификаты немесе өнімнің қауіпсіздігін растайтын сәйкестік сертификаты болуы тиіс. Тауардың сапасы МЕМСТ және ТШ талаптарына сәйкес болуы тиіс. </w:t>
      </w: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Pr="004A2416" w:rsidRDefault="004A2416" w:rsidP="005A11B9">
      <w:pPr>
        <w:pStyle w:val="a3"/>
        <w:numPr>
          <w:ilvl w:val="0"/>
          <w:numId w:val="65"/>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jc w:val="both"/>
        <w:rPr>
          <w:rFonts w:ascii="Times New Roman" w:hAnsi="Times New Roman" w:cs="Times New Roman"/>
          <w:sz w:val="24"/>
          <w:szCs w:val="24"/>
        </w:rPr>
      </w:pP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Қосымша 3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Pr>
          <w:rFonts w:ascii="Times New Roman" w:hAnsi="Times New Roman" w:cs="Times New Roman"/>
          <w:color w:val="222222"/>
          <w:sz w:val="16"/>
          <w:szCs w:val="16"/>
          <w:shd w:val="clear" w:color="auto" w:fill="F8F9FA"/>
          <w:lang w:val="kk-KZ"/>
        </w:rPr>
        <w:lastRenderedPageBreak/>
        <w:t>С</w:t>
      </w:r>
      <w:r w:rsidRPr="000917C0">
        <w:rPr>
          <w:rFonts w:ascii="Times New Roman" w:hAnsi="Times New Roman" w:cs="Times New Roman"/>
          <w:color w:val="222222"/>
          <w:sz w:val="16"/>
          <w:szCs w:val="16"/>
          <w:shd w:val="clear" w:color="auto" w:fill="F8F9FA"/>
          <w:lang w:val="kk-KZ"/>
        </w:rPr>
        <w:t xml:space="preserve">тандартты тендерлік құжаттамаға </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тауар жеткізушінің таңдауы бойынша</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және іске асыратын ұйымдардың қызметтері</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r w:rsidRPr="000917C0">
        <w:rPr>
          <w:rFonts w:ascii="Times New Roman" w:hAnsi="Times New Roman" w:cs="Times New Roman"/>
          <w:color w:val="222222"/>
          <w:sz w:val="16"/>
          <w:szCs w:val="16"/>
          <w:shd w:val="clear" w:color="auto" w:fill="F8F9FA"/>
          <w:lang w:val="kk-KZ"/>
        </w:rPr>
        <w:t xml:space="preserve"> балаларды қорғау функциялары</w:t>
      </w:r>
    </w:p>
    <w:p w:rsidR="004A2416" w:rsidRPr="000917C0" w:rsidRDefault="004A2416" w:rsidP="004A2416">
      <w:pPr>
        <w:spacing w:after="0"/>
        <w:jc w:val="right"/>
        <w:rPr>
          <w:rFonts w:ascii="Times New Roman" w:hAnsi="Times New Roman" w:cs="Times New Roman"/>
          <w:color w:val="222222"/>
          <w:sz w:val="16"/>
          <w:szCs w:val="16"/>
          <w:shd w:val="clear" w:color="auto" w:fill="F8F9FA"/>
          <w:lang w:val="kk-KZ"/>
        </w:rPr>
      </w:pPr>
    </w:p>
    <w:p w:rsidR="004A2416" w:rsidRPr="000917C0" w:rsidRDefault="004A2416" w:rsidP="004A2416">
      <w:pPr>
        <w:spacing w:after="0"/>
        <w:jc w:val="right"/>
        <w:rPr>
          <w:rFonts w:ascii="Times New Roman" w:hAnsi="Times New Roman" w:cs="Times New Roman"/>
          <w:b/>
          <w:color w:val="222222"/>
          <w:sz w:val="27"/>
          <w:szCs w:val="27"/>
          <w:shd w:val="clear" w:color="auto" w:fill="F8F9FA"/>
          <w:lang w:val="kk-KZ"/>
        </w:rPr>
      </w:pPr>
    </w:p>
    <w:p w:rsidR="004A2416" w:rsidRDefault="004A2416" w:rsidP="004A2416">
      <w:pPr>
        <w:spacing w:after="0"/>
        <w:ind w:firstLine="360"/>
        <w:jc w:val="both"/>
        <w:rPr>
          <w:rFonts w:ascii="Times New Roman" w:hAnsi="Times New Roman" w:cs="Times New Roman"/>
          <w:b/>
          <w:sz w:val="27"/>
          <w:szCs w:val="27"/>
          <w:lang w:val="kk-KZ"/>
        </w:rPr>
      </w:pPr>
      <w:r w:rsidRPr="000917C0">
        <w:rPr>
          <w:rFonts w:ascii="Times New Roman" w:hAnsi="Times New Roman" w:cs="Times New Roman"/>
          <w:b/>
          <w:sz w:val="27"/>
          <w:szCs w:val="27"/>
          <w:lang w:val="kk-KZ"/>
        </w:rPr>
        <w:t>Баланың құқықтарын қорғау жөніндегі функцияларды жүзеге асыратын ұйымдардың жеткізушілерін таңдау жөніндегі конкурстық құжаттамаға техникалық тапсырма</w:t>
      </w:r>
      <w:r>
        <w:rPr>
          <w:rFonts w:ascii="Times New Roman" w:hAnsi="Times New Roman" w:cs="Times New Roman"/>
          <w:b/>
          <w:sz w:val="27"/>
          <w:szCs w:val="27"/>
          <w:lang w:val="kk-KZ"/>
        </w:rPr>
        <w:t>:</w:t>
      </w:r>
    </w:p>
    <w:p w:rsidR="004A2416" w:rsidRDefault="004A2416" w:rsidP="004A2416">
      <w:pPr>
        <w:tabs>
          <w:tab w:val="left" w:pos="1959"/>
        </w:tabs>
        <w:jc w:val="both"/>
        <w:rPr>
          <w:rFonts w:ascii="Times New Roman" w:hAnsi="Times New Roman" w:cs="Times New Roman"/>
          <w:sz w:val="24"/>
          <w:szCs w:val="24"/>
          <w:lang w:val="kk-KZ"/>
        </w:rPr>
      </w:pPr>
    </w:p>
    <w:p w:rsidR="009575C9" w:rsidRDefault="009575C9" w:rsidP="009575C9">
      <w:pPr>
        <w:pStyle w:val="a3"/>
        <w:numPr>
          <w:ilvl w:val="0"/>
          <w:numId w:val="66"/>
        </w:numPr>
        <w:tabs>
          <w:tab w:val="left" w:pos="1959"/>
        </w:tabs>
        <w:jc w:val="both"/>
        <w:rPr>
          <w:rFonts w:ascii="Times New Roman" w:hAnsi="Times New Roman" w:cs="Times New Roman"/>
          <w:sz w:val="24"/>
          <w:szCs w:val="24"/>
          <w:lang w:val="kk-KZ"/>
        </w:rPr>
      </w:pPr>
      <w:r w:rsidRPr="009575C9">
        <w:rPr>
          <w:rFonts w:ascii="Times New Roman" w:hAnsi="Times New Roman" w:cs="Times New Roman"/>
          <w:sz w:val="24"/>
          <w:szCs w:val="24"/>
          <w:lang w:val="kk-KZ"/>
        </w:rPr>
        <w:t>Тез еритін құрғақ сүт ботқасы, түрлері: "күріш", "сұлы", "тары", "қарақұмық"</w:t>
      </w:r>
    </w:p>
    <w:p w:rsidR="009575C9" w:rsidRPr="009575C9" w:rsidRDefault="009575C9" w:rsidP="009575C9">
      <w:pPr>
        <w:pStyle w:val="a3"/>
        <w:tabs>
          <w:tab w:val="left" w:pos="1959"/>
        </w:tabs>
        <w:jc w:val="both"/>
        <w:rPr>
          <w:rFonts w:ascii="Times New Roman" w:hAnsi="Times New Roman" w:cs="Times New Roman"/>
          <w:sz w:val="24"/>
          <w:szCs w:val="24"/>
          <w:lang w:val="kk-KZ"/>
        </w:rPr>
      </w:pPr>
      <w:r w:rsidRPr="009575C9">
        <w:rPr>
          <w:rFonts w:ascii="Times New Roman" w:hAnsi="Times New Roman" w:cs="Times New Roman"/>
          <w:sz w:val="24"/>
          <w:szCs w:val="24"/>
          <w:lang w:val="kk-KZ"/>
        </w:rPr>
        <w:t xml:space="preserve">6 айдан бастап балаларды тамақтандыруға арналған, салмағы: 200-220 г </w:t>
      </w:r>
    </w:p>
    <w:p w:rsidR="009575C9" w:rsidRDefault="009575C9" w:rsidP="009575C9">
      <w:pPr>
        <w:pStyle w:val="a3"/>
        <w:numPr>
          <w:ilvl w:val="0"/>
          <w:numId w:val="66"/>
        </w:numPr>
        <w:tabs>
          <w:tab w:val="left" w:pos="1959"/>
        </w:tabs>
        <w:jc w:val="both"/>
        <w:rPr>
          <w:rFonts w:ascii="Times New Roman" w:hAnsi="Times New Roman" w:cs="Times New Roman"/>
          <w:sz w:val="24"/>
          <w:szCs w:val="24"/>
          <w:lang w:val="kk-KZ"/>
        </w:rPr>
      </w:pPr>
      <w:r w:rsidRPr="009575C9">
        <w:rPr>
          <w:rFonts w:ascii="Times New Roman" w:hAnsi="Times New Roman" w:cs="Times New Roman"/>
          <w:sz w:val="24"/>
          <w:szCs w:val="24"/>
          <w:lang w:val="kk-KZ"/>
        </w:rPr>
        <w:t>Құрамы: күріш ұны, құрғақ сүт негізі (майсыз сүт. Өсімдік майларының қоспасы) қант, көкөніс толтырғышы, мальтодекстрин, витаминді-минералды премикс(құрамында минералдар (Ca, Fe, zn,Cu, I), дәрумендер (C, E, ниацин, A, D3, K, пантотен қышқылы,В12, В1, биотин, В6,фолий қышқылы, В2)) ГМО жоқ.</w:t>
      </w:r>
    </w:p>
    <w:p w:rsidR="004A2416" w:rsidRPr="004A2416" w:rsidRDefault="004A2416" w:rsidP="009575C9">
      <w:pPr>
        <w:pStyle w:val="a3"/>
        <w:numPr>
          <w:ilvl w:val="0"/>
          <w:numId w:val="66"/>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және түсіру жеткізушімен жүргізіледі. </w:t>
      </w:r>
    </w:p>
    <w:p w:rsidR="004A2416" w:rsidRPr="004A2416" w:rsidRDefault="004A2416" w:rsidP="005A11B9">
      <w:pPr>
        <w:pStyle w:val="a3"/>
        <w:numPr>
          <w:ilvl w:val="0"/>
          <w:numId w:val="66"/>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Жеткізу тапсырыс берушінің өтініміне сәйкес жүзеге асырылады.</w:t>
      </w:r>
    </w:p>
    <w:p w:rsidR="004A2416" w:rsidRPr="004A2416" w:rsidRDefault="004A2416" w:rsidP="005A11B9">
      <w:pPr>
        <w:pStyle w:val="a3"/>
        <w:numPr>
          <w:ilvl w:val="0"/>
          <w:numId w:val="66"/>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 xml:space="preserve">Жеткізу жеткізу мекенжайы бойынша жүргізіледі. Тапсырыс берушінің өтініміне сәйкес </w:t>
      </w:r>
    </w:p>
    <w:p w:rsidR="004A2416" w:rsidRDefault="004A2416" w:rsidP="005A11B9">
      <w:pPr>
        <w:pStyle w:val="a3"/>
        <w:numPr>
          <w:ilvl w:val="0"/>
          <w:numId w:val="66"/>
        </w:numPr>
        <w:tabs>
          <w:tab w:val="left" w:pos="1959"/>
        </w:tabs>
        <w:jc w:val="both"/>
        <w:rPr>
          <w:rFonts w:ascii="Times New Roman" w:hAnsi="Times New Roman" w:cs="Times New Roman"/>
          <w:sz w:val="24"/>
          <w:szCs w:val="24"/>
          <w:lang w:val="kk-KZ"/>
        </w:rPr>
      </w:pPr>
      <w:r w:rsidRPr="004A2416">
        <w:rPr>
          <w:rFonts w:ascii="Times New Roman" w:hAnsi="Times New Roman" w:cs="Times New Roman"/>
          <w:sz w:val="24"/>
          <w:szCs w:val="24"/>
          <w:lang w:val="kk-KZ"/>
        </w:rPr>
        <w:t>Өнім өнімнің шығу тегі, осы өнімнің сапасы мен қауіпсіздігіне сәйкестігі туралы ақпаратты растайтын құжатпен қоса берілуі тиіс</w:t>
      </w:r>
    </w:p>
    <w:p w:rsidR="004A2416" w:rsidRDefault="004A2416" w:rsidP="004A2416">
      <w:pPr>
        <w:tabs>
          <w:tab w:val="left" w:pos="1959"/>
        </w:tabs>
        <w:jc w:val="both"/>
        <w:rPr>
          <w:rFonts w:ascii="Times New Roman" w:hAnsi="Times New Roman" w:cs="Times New Roman"/>
          <w:sz w:val="24"/>
          <w:szCs w:val="24"/>
          <w:lang w:val="kk-KZ"/>
        </w:rPr>
      </w:pPr>
    </w:p>
    <w:p w:rsidR="004A2416" w:rsidRDefault="00EA7C22" w:rsidP="00EA7C22">
      <w:pPr>
        <w:tabs>
          <w:tab w:val="left" w:pos="7635"/>
        </w:tabs>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Default="004A2416" w:rsidP="004A2416">
      <w:pPr>
        <w:tabs>
          <w:tab w:val="left" w:pos="1959"/>
        </w:tabs>
        <w:jc w:val="both"/>
        <w:rPr>
          <w:rFonts w:ascii="Times New Roman" w:hAnsi="Times New Roman" w:cs="Times New Roman"/>
          <w:sz w:val="24"/>
          <w:szCs w:val="24"/>
          <w:lang w:val="kk-KZ"/>
        </w:rPr>
      </w:pPr>
    </w:p>
    <w:p w:rsidR="004A2416" w:rsidRPr="004D4D94" w:rsidRDefault="004A2416" w:rsidP="004A2416">
      <w:pPr>
        <w:tabs>
          <w:tab w:val="left" w:pos="930"/>
        </w:tabs>
        <w:jc w:val="both"/>
        <w:rPr>
          <w:rFonts w:ascii="Times New Roman" w:hAnsi="Times New Roman" w:cs="Times New Roman"/>
          <w:b/>
        </w:rPr>
      </w:pPr>
      <w:r w:rsidRPr="004D4D94">
        <w:rPr>
          <w:rFonts w:ascii="Times New Roman" w:hAnsi="Times New Roman" w:cs="Times New Roman"/>
          <w:b/>
          <w:lang w:val="kk-KZ"/>
        </w:rPr>
        <w:t>Бас дәрігер:</w:t>
      </w:r>
      <w:r w:rsidRPr="004D4D94">
        <w:rPr>
          <w:rFonts w:ascii="Times New Roman" w:hAnsi="Times New Roman" w:cs="Times New Roman"/>
          <w:b/>
        </w:rPr>
        <w:t>_________________Имамбаев Б.Ж.</w:t>
      </w:r>
    </w:p>
    <w:p w:rsidR="004A2416" w:rsidRDefault="004A2416" w:rsidP="004A2416">
      <w:pPr>
        <w:tabs>
          <w:tab w:val="left" w:pos="930"/>
        </w:tabs>
        <w:jc w:val="both"/>
        <w:rPr>
          <w:rFonts w:ascii="Times New Roman" w:hAnsi="Times New Roman" w:cs="Times New Roman"/>
          <w:sz w:val="16"/>
          <w:szCs w:val="16"/>
        </w:rPr>
      </w:pPr>
      <w:r w:rsidRPr="004D4D94">
        <w:rPr>
          <w:rFonts w:ascii="Times New Roman" w:hAnsi="Times New Roman" w:cs="Times New Roman"/>
          <w:sz w:val="16"/>
          <w:szCs w:val="16"/>
        </w:rPr>
        <w:t>М.О. (</w:t>
      </w:r>
      <w:r w:rsidRPr="004D4D94">
        <w:rPr>
          <w:rFonts w:ascii="Times New Roman" w:hAnsi="Times New Roman" w:cs="Times New Roman"/>
          <w:sz w:val="16"/>
          <w:szCs w:val="16"/>
          <w:lang w:val="kk-KZ"/>
        </w:rPr>
        <w:t>бар болған жағдайда</w:t>
      </w:r>
      <w:r w:rsidRPr="004D4D94">
        <w:rPr>
          <w:rFonts w:ascii="Times New Roman" w:hAnsi="Times New Roman" w:cs="Times New Roman"/>
          <w:sz w:val="16"/>
          <w:szCs w:val="16"/>
        </w:rPr>
        <w:t>)</w:t>
      </w: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Default="004A2416" w:rsidP="004A2416">
      <w:pPr>
        <w:tabs>
          <w:tab w:val="left" w:pos="1959"/>
        </w:tabs>
        <w:jc w:val="both"/>
        <w:rPr>
          <w:rFonts w:ascii="Times New Roman" w:hAnsi="Times New Roman" w:cs="Times New Roman"/>
          <w:sz w:val="24"/>
          <w:szCs w:val="24"/>
        </w:rPr>
      </w:pPr>
    </w:p>
    <w:p w:rsidR="004A2416" w:rsidRPr="004A2416" w:rsidRDefault="004A2416" w:rsidP="004A2416">
      <w:pPr>
        <w:tabs>
          <w:tab w:val="left" w:pos="1959"/>
        </w:tabs>
        <w:spacing w:after="0"/>
        <w:jc w:val="both"/>
        <w:rPr>
          <w:rFonts w:ascii="Times New Roman" w:hAnsi="Times New Roman" w:cs="Times New Roman"/>
          <w:b/>
          <w:sz w:val="24"/>
          <w:szCs w:val="24"/>
        </w:rPr>
      </w:pPr>
      <w:r w:rsidRPr="004A2416">
        <w:rPr>
          <w:rFonts w:ascii="Times New Roman" w:hAnsi="Times New Roman" w:cs="Times New Roman"/>
          <w:b/>
          <w:sz w:val="24"/>
          <w:szCs w:val="24"/>
        </w:rPr>
        <w:t>Тауарды жеткізу кезінде СанПИН негізінде барлық тиі</w:t>
      </w:r>
      <w:proofErr w:type="gramStart"/>
      <w:r w:rsidRPr="004A2416">
        <w:rPr>
          <w:rFonts w:ascii="Times New Roman" w:hAnsi="Times New Roman" w:cs="Times New Roman"/>
          <w:b/>
          <w:sz w:val="24"/>
          <w:szCs w:val="24"/>
        </w:rPr>
        <w:t>ст</w:t>
      </w:r>
      <w:proofErr w:type="gramEnd"/>
      <w:r w:rsidRPr="004A2416">
        <w:rPr>
          <w:rFonts w:ascii="Times New Roman" w:hAnsi="Times New Roman" w:cs="Times New Roman"/>
          <w:b/>
          <w:sz w:val="24"/>
          <w:szCs w:val="24"/>
        </w:rPr>
        <w:t xml:space="preserve">і құжаттарды өзімен бірге алып жүру керек. </w:t>
      </w:r>
      <w:proofErr w:type="gramStart"/>
      <w:r w:rsidRPr="004A2416">
        <w:rPr>
          <w:rFonts w:ascii="Times New Roman" w:hAnsi="Times New Roman" w:cs="Times New Roman"/>
          <w:b/>
          <w:sz w:val="24"/>
          <w:szCs w:val="24"/>
        </w:rPr>
        <w:t>Тауар</w:t>
      </w:r>
      <w:proofErr w:type="gramEnd"/>
      <w:r w:rsidRPr="004A2416">
        <w:rPr>
          <w:rFonts w:ascii="Times New Roman" w:hAnsi="Times New Roman" w:cs="Times New Roman"/>
          <w:b/>
          <w:sz w:val="24"/>
          <w:szCs w:val="24"/>
        </w:rPr>
        <w:t>ға сапа сертификаты.</w:t>
      </w:r>
    </w:p>
    <w:p w:rsidR="004A2416" w:rsidRPr="004A2416" w:rsidRDefault="004A2416" w:rsidP="004A2416">
      <w:pPr>
        <w:tabs>
          <w:tab w:val="left" w:pos="1959"/>
        </w:tabs>
        <w:spacing w:after="0"/>
        <w:jc w:val="both"/>
        <w:rPr>
          <w:rFonts w:ascii="Times New Roman" w:hAnsi="Times New Roman" w:cs="Times New Roman"/>
          <w:b/>
          <w:sz w:val="24"/>
          <w:szCs w:val="24"/>
        </w:rPr>
      </w:pPr>
      <w:r w:rsidRPr="004A2416">
        <w:rPr>
          <w:rFonts w:ascii="Times New Roman" w:hAnsi="Times New Roman" w:cs="Times New Roman"/>
          <w:b/>
          <w:sz w:val="24"/>
          <w:szCs w:val="24"/>
        </w:rPr>
        <w:t>- Тез бұзылатын азы</w:t>
      </w:r>
      <w:proofErr w:type="gramStart"/>
      <w:r w:rsidRPr="004A2416">
        <w:rPr>
          <w:rFonts w:ascii="Times New Roman" w:hAnsi="Times New Roman" w:cs="Times New Roman"/>
          <w:b/>
          <w:sz w:val="24"/>
          <w:szCs w:val="24"/>
        </w:rPr>
        <w:t>қ-</w:t>
      </w:r>
      <w:proofErr w:type="gramEnd"/>
      <w:r w:rsidRPr="004A2416">
        <w:rPr>
          <w:rFonts w:ascii="Times New Roman" w:hAnsi="Times New Roman" w:cs="Times New Roman"/>
          <w:b/>
          <w:sz w:val="24"/>
          <w:szCs w:val="24"/>
        </w:rPr>
        <w:t>түлікке сараптама актісі;</w:t>
      </w:r>
    </w:p>
    <w:p w:rsidR="004A2416" w:rsidRPr="004A2416" w:rsidRDefault="004A2416" w:rsidP="004A2416">
      <w:pPr>
        <w:tabs>
          <w:tab w:val="left" w:pos="1959"/>
        </w:tabs>
        <w:spacing w:after="0"/>
        <w:jc w:val="both"/>
        <w:rPr>
          <w:rFonts w:ascii="Times New Roman" w:hAnsi="Times New Roman" w:cs="Times New Roman"/>
          <w:b/>
          <w:sz w:val="24"/>
          <w:szCs w:val="24"/>
        </w:rPr>
      </w:pPr>
      <w:r w:rsidRPr="004A2416">
        <w:rPr>
          <w:rFonts w:ascii="Times New Roman" w:hAnsi="Times New Roman" w:cs="Times New Roman"/>
          <w:b/>
          <w:sz w:val="24"/>
          <w:szCs w:val="24"/>
        </w:rPr>
        <w:t xml:space="preserve">- ветеренарлық, Лабороториялық анықтамалар және </w:t>
      </w:r>
      <w:proofErr w:type="gramStart"/>
      <w:r w:rsidRPr="004A2416">
        <w:rPr>
          <w:rFonts w:ascii="Times New Roman" w:hAnsi="Times New Roman" w:cs="Times New Roman"/>
          <w:b/>
          <w:sz w:val="24"/>
          <w:szCs w:val="24"/>
        </w:rPr>
        <w:t>т. б</w:t>
      </w:r>
      <w:proofErr w:type="gramEnd"/>
      <w:r w:rsidRPr="004A2416">
        <w:rPr>
          <w:rFonts w:ascii="Times New Roman" w:hAnsi="Times New Roman" w:cs="Times New Roman"/>
          <w:b/>
          <w:sz w:val="24"/>
          <w:szCs w:val="24"/>
        </w:rPr>
        <w:t>.</w:t>
      </w:r>
    </w:p>
    <w:sectPr w:rsidR="004A2416" w:rsidRPr="004A241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5E" w:rsidRDefault="0073315E" w:rsidP="003E046D">
      <w:pPr>
        <w:spacing w:after="0" w:line="240" w:lineRule="auto"/>
      </w:pPr>
      <w:r>
        <w:separator/>
      </w:r>
    </w:p>
  </w:endnote>
  <w:endnote w:type="continuationSeparator" w:id="0">
    <w:p w:rsidR="0073315E" w:rsidRDefault="0073315E" w:rsidP="003E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405893"/>
      <w:docPartObj>
        <w:docPartGallery w:val="Page Numbers (Bottom of Page)"/>
        <w:docPartUnique/>
      </w:docPartObj>
    </w:sdtPr>
    <w:sdtEndPr/>
    <w:sdtContent>
      <w:p w:rsidR="00F00310" w:rsidRDefault="00F00310">
        <w:pPr>
          <w:pStyle w:val="a6"/>
          <w:jc w:val="center"/>
        </w:pPr>
        <w:r>
          <w:fldChar w:fldCharType="begin"/>
        </w:r>
        <w:r>
          <w:instrText>PAGE   \* MERGEFORMAT</w:instrText>
        </w:r>
        <w:r>
          <w:fldChar w:fldCharType="separate"/>
        </w:r>
        <w:r w:rsidR="009D0A94">
          <w:rPr>
            <w:noProof/>
          </w:rPr>
          <w:t>62</w:t>
        </w:r>
        <w:r>
          <w:fldChar w:fldCharType="end"/>
        </w:r>
      </w:p>
    </w:sdtContent>
  </w:sdt>
  <w:p w:rsidR="00F00310" w:rsidRDefault="00F003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5E" w:rsidRDefault="0073315E" w:rsidP="003E046D">
      <w:pPr>
        <w:spacing w:after="0" w:line="240" w:lineRule="auto"/>
      </w:pPr>
      <w:r>
        <w:separator/>
      </w:r>
    </w:p>
  </w:footnote>
  <w:footnote w:type="continuationSeparator" w:id="0">
    <w:p w:rsidR="0073315E" w:rsidRDefault="0073315E" w:rsidP="003E0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685"/>
    <w:multiLevelType w:val="hybridMultilevel"/>
    <w:tmpl w:val="96B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A1E1E"/>
    <w:multiLevelType w:val="hybridMultilevel"/>
    <w:tmpl w:val="3E186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1B6FEB"/>
    <w:multiLevelType w:val="hybridMultilevel"/>
    <w:tmpl w:val="CCD23B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22B662D"/>
    <w:multiLevelType w:val="hybridMultilevel"/>
    <w:tmpl w:val="2B780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676624"/>
    <w:multiLevelType w:val="hybridMultilevel"/>
    <w:tmpl w:val="A142C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4C1795"/>
    <w:multiLevelType w:val="hybridMultilevel"/>
    <w:tmpl w:val="DDDAA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0E4CE7"/>
    <w:multiLevelType w:val="hybridMultilevel"/>
    <w:tmpl w:val="F57E9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C11810"/>
    <w:multiLevelType w:val="hybridMultilevel"/>
    <w:tmpl w:val="A930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9D1C78"/>
    <w:multiLevelType w:val="hybridMultilevel"/>
    <w:tmpl w:val="A4AA8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7B6BBB"/>
    <w:multiLevelType w:val="hybridMultilevel"/>
    <w:tmpl w:val="62E42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C32B73"/>
    <w:multiLevelType w:val="hybridMultilevel"/>
    <w:tmpl w:val="16B46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FF509F"/>
    <w:multiLevelType w:val="hybridMultilevel"/>
    <w:tmpl w:val="5E8EF1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2FD2655"/>
    <w:multiLevelType w:val="hybridMultilevel"/>
    <w:tmpl w:val="65447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22523"/>
    <w:multiLevelType w:val="hybridMultilevel"/>
    <w:tmpl w:val="E2240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31C07"/>
    <w:multiLevelType w:val="hybridMultilevel"/>
    <w:tmpl w:val="ED90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9B0E40"/>
    <w:multiLevelType w:val="hybridMultilevel"/>
    <w:tmpl w:val="E0326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7D6C5F"/>
    <w:multiLevelType w:val="hybridMultilevel"/>
    <w:tmpl w:val="7F02E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875E0E"/>
    <w:multiLevelType w:val="hybridMultilevel"/>
    <w:tmpl w:val="0856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986DF0"/>
    <w:multiLevelType w:val="hybridMultilevel"/>
    <w:tmpl w:val="A322C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96113B"/>
    <w:multiLevelType w:val="hybridMultilevel"/>
    <w:tmpl w:val="8E18A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9B67A7"/>
    <w:multiLevelType w:val="hybridMultilevel"/>
    <w:tmpl w:val="4D1A6874"/>
    <w:lvl w:ilvl="0" w:tplc="06509EA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291D27"/>
    <w:multiLevelType w:val="hybridMultilevel"/>
    <w:tmpl w:val="17E40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5C1EA4"/>
    <w:multiLevelType w:val="hybridMultilevel"/>
    <w:tmpl w:val="747A0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1A303C"/>
    <w:multiLevelType w:val="hybridMultilevel"/>
    <w:tmpl w:val="72664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334793"/>
    <w:multiLevelType w:val="hybridMultilevel"/>
    <w:tmpl w:val="51F4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8E5BE9"/>
    <w:multiLevelType w:val="hybridMultilevel"/>
    <w:tmpl w:val="A4668E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7243928"/>
    <w:multiLevelType w:val="hybridMultilevel"/>
    <w:tmpl w:val="C03A1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9D3383A"/>
    <w:multiLevelType w:val="hybridMultilevel"/>
    <w:tmpl w:val="84948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A66F4D"/>
    <w:multiLevelType w:val="hybridMultilevel"/>
    <w:tmpl w:val="7E0C0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BC4760"/>
    <w:multiLevelType w:val="hybridMultilevel"/>
    <w:tmpl w:val="CC9E8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D849B4"/>
    <w:multiLevelType w:val="hybridMultilevel"/>
    <w:tmpl w:val="9E56D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677B7B"/>
    <w:multiLevelType w:val="hybridMultilevel"/>
    <w:tmpl w:val="046C0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8E16A5"/>
    <w:multiLevelType w:val="hybridMultilevel"/>
    <w:tmpl w:val="D8E43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DC31CA0"/>
    <w:multiLevelType w:val="hybridMultilevel"/>
    <w:tmpl w:val="D8DA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FE3CD0"/>
    <w:multiLevelType w:val="hybridMultilevel"/>
    <w:tmpl w:val="5740C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12A3446"/>
    <w:multiLevelType w:val="hybridMultilevel"/>
    <w:tmpl w:val="32AE8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820811"/>
    <w:multiLevelType w:val="hybridMultilevel"/>
    <w:tmpl w:val="2E281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CE7957"/>
    <w:multiLevelType w:val="hybridMultilevel"/>
    <w:tmpl w:val="985A1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3D7477D"/>
    <w:multiLevelType w:val="hybridMultilevel"/>
    <w:tmpl w:val="7CAA1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A705D2"/>
    <w:multiLevelType w:val="hybridMultilevel"/>
    <w:tmpl w:val="ECDC56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CD71A1B"/>
    <w:multiLevelType w:val="hybridMultilevel"/>
    <w:tmpl w:val="7C5A2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7308FB"/>
    <w:multiLevelType w:val="hybridMultilevel"/>
    <w:tmpl w:val="76A06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F4675A3"/>
    <w:multiLevelType w:val="hybridMultilevel"/>
    <w:tmpl w:val="5ECE7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25C5578"/>
    <w:multiLevelType w:val="hybridMultilevel"/>
    <w:tmpl w:val="53F8A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EF6BF4"/>
    <w:multiLevelType w:val="hybridMultilevel"/>
    <w:tmpl w:val="931AB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914F30"/>
    <w:multiLevelType w:val="hybridMultilevel"/>
    <w:tmpl w:val="3C0A9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F81FA2"/>
    <w:multiLevelType w:val="hybridMultilevel"/>
    <w:tmpl w:val="626A1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A3D0D73"/>
    <w:multiLevelType w:val="hybridMultilevel"/>
    <w:tmpl w:val="2FE82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DE31A4"/>
    <w:multiLevelType w:val="hybridMultilevel"/>
    <w:tmpl w:val="5DEA6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B86C90"/>
    <w:multiLevelType w:val="hybridMultilevel"/>
    <w:tmpl w:val="83C47D56"/>
    <w:lvl w:ilvl="0" w:tplc="3EE8DA54">
      <w:start w:val="1"/>
      <w:numFmt w:val="decimal"/>
      <w:lvlText w:val="%1."/>
      <w:lvlJc w:val="left"/>
      <w:pPr>
        <w:ind w:left="1290"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F6276AA"/>
    <w:multiLevelType w:val="hybridMultilevel"/>
    <w:tmpl w:val="5F7A3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B222EF"/>
    <w:multiLevelType w:val="hybridMultilevel"/>
    <w:tmpl w:val="3EAC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8A0629"/>
    <w:multiLevelType w:val="hybridMultilevel"/>
    <w:tmpl w:val="E1C4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3476FC9"/>
    <w:multiLevelType w:val="hybridMultilevel"/>
    <w:tmpl w:val="71CC3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B637679"/>
    <w:multiLevelType w:val="hybridMultilevel"/>
    <w:tmpl w:val="C2083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014346"/>
    <w:multiLevelType w:val="hybridMultilevel"/>
    <w:tmpl w:val="13609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9D63F2"/>
    <w:multiLevelType w:val="hybridMultilevel"/>
    <w:tmpl w:val="12AA7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F211603"/>
    <w:multiLevelType w:val="hybridMultilevel"/>
    <w:tmpl w:val="443E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1A63A17"/>
    <w:multiLevelType w:val="hybridMultilevel"/>
    <w:tmpl w:val="92EE3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38161C9"/>
    <w:multiLevelType w:val="hybridMultilevel"/>
    <w:tmpl w:val="7416E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C22A1B"/>
    <w:multiLevelType w:val="hybridMultilevel"/>
    <w:tmpl w:val="20AE1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74F6996"/>
    <w:multiLevelType w:val="hybridMultilevel"/>
    <w:tmpl w:val="B4906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8372141"/>
    <w:multiLevelType w:val="hybridMultilevel"/>
    <w:tmpl w:val="06486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CE48BC"/>
    <w:multiLevelType w:val="hybridMultilevel"/>
    <w:tmpl w:val="7D20B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0A2D80"/>
    <w:multiLevelType w:val="hybridMultilevel"/>
    <w:tmpl w:val="98E65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7E215D"/>
    <w:multiLevelType w:val="hybridMultilevel"/>
    <w:tmpl w:val="5C56D6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7FCD326A"/>
    <w:multiLevelType w:val="hybridMultilevel"/>
    <w:tmpl w:val="B02C08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7"/>
  </w:num>
  <w:num w:numId="3">
    <w:abstractNumId w:val="58"/>
  </w:num>
  <w:num w:numId="4">
    <w:abstractNumId w:val="6"/>
  </w:num>
  <w:num w:numId="5">
    <w:abstractNumId w:val="42"/>
  </w:num>
  <w:num w:numId="6">
    <w:abstractNumId w:val="26"/>
  </w:num>
  <w:num w:numId="7">
    <w:abstractNumId w:val="66"/>
  </w:num>
  <w:num w:numId="8">
    <w:abstractNumId w:val="49"/>
  </w:num>
  <w:num w:numId="9">
    <w:abstractNumId w:val="51"/>
  </w:num>
  <w:num w:numId="10">
    <w:abstractNumId w:val="60"/>
  </w:num>
  <w:num w:numId="11">
    <w:abstractNumId w:val="25"/>
  </w:num>
  <w:num w:numId="12">
    <w:abstractNumId w:val="36"/>
  </w:num>
  <w:num w:numId="13">
    <w:abstractNumId w:val="11"/>
  </w:num>
  <w:num w:numId="14">
    <w:abstractNumId w:val="53"/>
  </w:num>
  <w:num w:numId="15">
    <w:abstractNumId w:val="8"/>
  </w:num>
  <w:num w:numId="16">
    <w:abstractNumId w:val="38"/>
  </w:num>
  <w:num w:numId="17">
    <w:abstractNumId w:val="24"/>
  </w:num>
  <w:num w:numId="18">
    <w:abstractNumId w:val="27"/>
  </w:num>
  <w:num w:numId="19">
    <w:abstractNumId w:val="13"/>
  </w:num>
  <w:num w:numId="20">
    <w:abstractNumId w:val="54"/>
  </w:num>
  <w:num w:numId="21">
    <w:abstractNumId w:val="57"/>
  </w:num>
  <w:num w:numId="22">
    <w:abstractNumId w:val="39"/>
  </w:num>
  <w:num w:numId="23">
    <w:abstractNumId w:val="59"/>
  </w:num>
  <w:num w:numId="24">
    <w:abstractNumId w:val="35"/>
  </w:num>
  <w:num w:numId="25">
    <w:abstractNumId w:val="18"/>
  </w:num>
  <w:num w:numId="26">
    <w:abstractNumId w:val="47"/>
  </w:num>
  <w:num w:numId="27">
    <w:abstractNumId w:val="44"/>
  </w:num>
  <w:num w:numId="28">
    <w:abstractNumId w:val="56"/>
  </w:num>
  <w:num w:numId="29">
    <w:abstractNumId w:val="10"/>
  </w:num>
  <w:num w:numId="30">
    <w:abstractNumId w:val="31"/>
  </w:num>
  <w:num w:numId="31">
    <w:abstractNumId w:val="28"/>
  </w:num>
  <w:num w:numId="32">
    <w:abstractNumId w:val="62"/>
  </w:num>
  <w:num w:numId="33">
    <w:abstractNumId w:val="21"/>
  </w:num>
  <w:num w:numId="34">
    <w:abstractNumId w:val="43"/>
  </w:num>
  <w:num w:numId="35">
    <w:abstractNumId w:val="2"/>
  </w:num>
  <w:num w:numId="36">
    <w:abstractNumId w:val="12"/>
  </w:num>
  <w:num w:numId="37">
    <w:abstractNumId w:val="52"/>
  </w:num>
  <w:num w:numId="38">
    <w:abstractNumId w:val="9"/>
  </w:num>
  <w:num w:numId="39">
    <w:abstractNumId w:val="40"/>
  </w:num>
  <w:num w:numId="40">
    <w:abstractNumId w:val="4"/>
  </w:num>
  <w:num w:numId="41">
    <w:abstractNumId w:val="22"/>
  </w:num>
  <w:num w:numId="42">
    <w:abstractNumId w:val="50"/>
  </w:num>
  <w:num w:numId="43">
    <w:abstractNumId w:val="29"/>
  </w:num>
  <w:num w:numId="44">
    <w:abstractNumId w:val="41"/>
  </w:num>
  <w:num w:numId="45">
    <w:abstractNumId w:val="15"/>
  </w:num>
  <w:num w:numId="46">
    <w:abstractNumId w:val="33"/>
  </w:num>
  <w:num w:numId="47">
    <w:abstractNumId w:val="65"/>
  </w:num>
  <w:num w:numId="48">
    <w:abstractNumId w:val="64"/>
  </w:num>
  <w:num w:numId="49">
    <w:abstractNumId w:val="16"/>
  </w:num>
  <w:num w:numId="50">
    <w:abstractNumId w:val="34"/>
  </w:num>
  <w:num w:numId="51">
    <w:abstractNumId w:val="30"/>
  </w:num>
  <w:num w:numId="52">
    <w:abstractNumId w:val="37"/>
  </w:num>
  <w:num w:numId="53">
    <w:abstractNumId w:val="1"/>
  </w:num>
  <w:num w:numId="54">
    <w:abstractNumId w:val="23"/>
  </w:num>
  <w:num w:numId="55">
    <w:abstractNumId w:val="14"/>
  </w:num>
  <w:num w:numId="56">
    <w:abstractNumId w:val="46"/>
  </w:num>
  <w:num w:numId="57">
    <w:abstractNumId w:val="48"/>
  </w:num>
  <w:num w:numId="58">
    <w:abstractNumId w:val="19"/>
  </w:num>
  <w:num w:numId="59">
    <w:abstractNumId w:val="3"/>
  </w:num>
  <w:num w:numId="60">
    <w:abstractNumId w:val="45"/>
  </w:num>
  <w:num w:numId="61">
    <w:abstractNumId w:val="7"/>
  </w:num>
  <w:num w:numId="62">
    <w:abstractNumId w:val="55"/>
  </w:num>
  <w:num w:numId="63">
    <w:abstractNumId w:val="0"/>
  </w:num>
  <w:num w:numId="64">
    <w:abstractNumId w:val="5"/>
  </w:num>
  <w:num w:numId="65">
    <w:abstractNumId w:val="61"/>
  </w:num>
  <w:num w:numId="66">
    <w:abstractNumId w:val="32"/>
  </w:num>
  <w:num w:numId="67">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0F"/>
    <w:rsid w:val="000917C0"/>
    <w:rsid w:val="002A1D3D"/>
    <w:rsid w:val="003E046D"/>
    <w:rsid w:val="00404A0F"/>
    <w:rsid w:val="004318FF"/>
    <w:rsid w:val="004661C1"/>
    <w:rsid w:val="004A2416"/>
    <w:rsid w:val="004D4D94"/>
    <w:rsid w:val="005A11B9"/>
    <w:rsid w:val="00603A25"/>
    <w:rsid w:val="0073315E"/>
    <w:rsid w:val="009575C9"/>
    <w:rsid w:val="009D0A94"/>
    <w:rsid w:val="00A3123E"/>
    <w:rsid w:val="00A415CF"/>
    <w:rsid w:val="00A943DD"/>
    <w:rsid w:val="00D13564"/>
    <w:rsid w:val="00EA7C22"/>
    <w:rsid w:val="00F00310"/>
    <w:rsid w:val="00F740A4"/>
    <w:rsid w:val="00FD2802"/>
    <w:rsid w:val="00FE0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64"/>
    <w:pPr>
      <w:ind w:left="720"/>
      <w:contextualSpacing/>
    </w:pPr>
  </w:style>
  <w:style w:type="paragraph" w:styleId="a4">
    <w:name w:val="header"/>
    <w:basedOn w:val="a"/>
    <w:link w:val="a5"/>
    <w:uiPriority w:val="99"/>
    <w:unhideWhenUsed/>
    <w:rsid w:val="003E04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046D"/>
  </w:style>
  <w:style w:type="paragraph" w:styleId="a6">
    <w:name w:val="footer"/>
    <w:basedOn w:val="a"/>
    <w:link w:val="a7"/>
    <w:uiPriority w:val="99"/>
    <w:unhideWhenUsed/>
    <w:rsid w:val="003E04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046D"/>
  </w:style>
  <w:style w:type="paragraph" w:styleId="a8">
    <w:name w:val="Balloon Text"/>
    <w:basedOn w:val="a"/>
    <w:link w:val="a9"/>
    <w:uiPriority w:val="99"/>
    <w:semiHidden/>
    <w:unhideWhenUsed/>
    <w:rsid w:val="00EA7C2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7C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64"/>
    <w:pPr>
      <w:ind w:left="720"/>
      <w:contextualSpacing/>
    </w:pPr>
  </w:style>
  <w:style w:type="paragraph" w:styleId="a4">
    <w:name w:val="header"/>
    <w:basedOn w:val="a"/>
    <w:link w:val="a5"/>
    <w:uiPriority w:val="99"/>
    <w:unhideWhenUsed/>
    <w:rsid w:val="003E04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046D"/>
  </w:style>
  <w:style w:type="paragraph" w:styleId="a6">
    <w:name w:val="footer"/>
    <w:basedOn w:val="a"/>
    <w:link w:val="a7"/>
    <w:uiPriority w:val="99"/>
    <w:unhideWhenUsed/>
    <w:rsid w:val="003E04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046D"/>
  </w:style>
  <w:style w:type="paragraph" w:styleId="a8">
    <w:name w:val="Balloon Text"/>
    <w:basedOn w:val="a"/>
    <w:link w:val="a9"/>
    <w:uiPriority w:val="99"/>
    <w:semiHidden/>
    <w:unhideWhenUsed/>
    <w:rsid w:val="00EA7C2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7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11115</Words>
  <Characters>63356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4</cp:revision>
  <cp:lastPrinted>2021-02-10T10:10:00Z</cp:lastPrinted>
  <dcterms:created xsi:type="dcterms:W3CDTF">2021-02-10T10:03:00Z</dcterms:created>
  <dcterms:modified xsi:type="dcterms:W3CDTF">2021-02-10T10:11:00Z</dcterms:modified>
</cp:coreProperties>
</file>